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449B74" w14:textId="77777777" w:rsidR="003A21E3" w:rsidRPr="002A62E4" w:rsidRDefault="001B6929">
      <w:r w:rsidRPr="002A62E4">
        <w:rPr>
          <w:rFonts w:ascii="Annes Font" w:hAnsi="Annes Font"/>
          <w:noProof/>
          <w:lang w:eastAsia="en-GB"/>
        </w:rPr>
        <mc:AlternateContent>
          <mc:Choice Requires="wps">
            <w:drawing>
              <wp:anchor distT="0" distB="0" distL="114300" distR="114300" simplePos="0" relativeHeight="251647488" behindDoc="0" locked="0" layoutInCell="1" allowOverlap="1" wp14:anchorId="518FEAFD" wp14:editId="1936D6C3">
                <wp:simplePos x="0" y="0"/>
                <wp:positionH relativeFrom="margin">
                  <wp:posOffset>2573444</wp:posOffset>
                </wp:positionH>
                <wp:positionV relativeFrom="paragraph">
                  <wp:posOffset>-795655</wp:posOffset>
                </wp:positionV>
                <wp:extent cx="5063066" cy="134239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63066" cy="1342390"/>
                        </a:xfrm>
                        <a:prstGeom prst="rect">
                          <a:avLst/>
                        </a:prstGeom>
                        <a:extLst>
                          <a:ext uri="{AF507438-7753-43E0-B8FC-AC1667EBCBE1}">
                            <a14:hiddenEffects xmlns:a14="http://schemas.microsoft.com/office/drawing/2010/main">
                              <a:effectLst/>
                            </a14:hiddenEffects>
                          </a:ext>
                        </a:extLst>
                      </wps:spPr>
                      <wps:txbx>
                        <w:txbxContent>
                          <w:p w14:paraId="197A361F" w14:textId="2CE48682" w:rsidR="00C912E3" w:rsidRDefault="00C912E3" w:rsidP="002A62E4">
                            <w:pPr>
                              <w:pStyle w:val="NormalWeb"/>
                              <w:spacing w:before="0" w:beforeAutospacing="0" w:after="0" w:afterAutospacing="0"/>
                              <w:jc w:val="center"/>
                              <w:rPr>
                                <w:rFonts w:ascii="Annes Font" w:hAnsi="Annes Font"/>
                                <w:b/>
                                <w:bCs/>
                                <w:color w:val="0000FF"/>
                                <w:sz w:val="72"/>
                                <w:szCs w:val="72"/>
                                <w14:textOutline w14:w="9525" w14:cap="flat" w14:cmpd="sng" w14:algn="ctr">
                                  <w14:solidFill>
                                    <w14:srgbClr w14:val="0000FF"/>
                                  </w14:solidFill>
                                  <w14:prstDash w14:val="solid"/>
                                  <w14:round/>
                                </w14:textOutline>
                              </w:rPr>
                            </w:pPr>
                            <w:r>
                              <w:rPr>
                                <w:rFonts w:ascii="Annes Font" w:hAnsi="Annes Font"/>
                                <w:b/>
                                <w:bCs/>
                                <w:color w:val="0000FF"/>
                                <w:sz w:val="72"/>
                                <w:szCs w:val="72"/>
                                <w14:textOutline w14:w="9525" w14:cap="flat" w14:cmpd="sng" w14:algn="ctr">
                                  <w14:solidFill>
                                    <w14:srgbClr w14:val="0000FF"/>
                                  </w14:solidFill>
                                  <w14:prstDash w14:val="solid"/>
                                  <w14:round/>
                                </w14:textOutline>
                              </w:rPr>
                              <w:t>Year</w:t>
                            </w:r>
                            <w:r w:rsidR="006A7F96">
                              <w:rPr>
                                <w:rFonts w:ascii="Annes Font" w:hAnsi="Annes Font"/>
                                <w:b/>
                                <w:bCs/>
                                <w:color w:val="0000FF"/>
                                <w:sz w:val="72"/>
                                <w:szCs w:val="72"/>
                                <w14:textOutline w14:w="9525" w14:cap="flat" w14:cmpd="sng" w14:algn="ctr">
                                  <w14:solidFill>
                                    <w14:srgbClr w14:val="0000FF"/>
                                  </w14:solidFill>
                                  <w14:prstDash w14:val="solid"/>
                                  <w14:round/>
                                </w14:textOutline>
                              </w:rPr>
                              <w:t xml:space="preserve"> 5</w:t>
                            </w:r>
                            <w:r>
                              <w:rPr>
                                <w:rFonts w:ascii="Annes Font" w:hAnsi="Annes Font"/>
                                <w:b/>
                                <w:bCs/>
                                <w:color w:val="0000FF"/>
                                <w:sz w:val="72"/>
                                <w:szCs w:val="72"/>
                                <w14:textOutline w14:w="9525" w14:cap="flat" w14:cmpd="sng" w14:algn="ctr">
                                  <w14:solidFill>
                                    <w14:srgbClr w14:val="0000FF"/>
                                  </w14:solidFill>
                                  <w14:prstDash w14:val="solid"/>
                                  <w14:round/>
                                </w14:textOutline>
                              </w:rPr>
                              <w:t xml:space="preserve"> </w:t>
                            </w:r>
                          </w:p>
                          <w:p w14:paraId="007B0787" w14:textId="77777777" w:rsidR="002A62E4" w:rsidRDefault="00C912E3" w:rsidP="00C912E3">
                            <w:pPr>
                              <w:pStyle w:val="NormalWeb"/>
                              <w:spacing w:before="0" w:beforeAutospacing="0" w:after="0" w:afterAutospacing="0"/>
                            </w:pPr>
                            <w:r>
                              <w:rPr>
                                <w:rFonts w:ascii="Annes Font" w:hAnsi="Annes Font"/>
                                <w:b/>
                                <w:bCs/>
                                <w:color w:val="0000FF"/>
                                <w:sz w:val="72"/>
                                <w:szCs w:val="72"/>
                                <w14:textOutline w14:w="9525" w14:cap="flat" w14:cmpd="sng" w14:algn="ctr">
                                  <w14:solidFill>
                                    <w14:srgbClr w14:val="0000FF"/>
                                  </w14:solidFill>
                                  <w14:prstDash w14:val="solid"/>
                                  <w14:round/>
                                </w14:textOutline>
                              </w:rPr>
                              <w:t xml:space="preserve">     Learning</w:t>
                            </w:r>
                            <w:r w:rsidR="002A62E4">
                              <w:rPr>
                                <w:rFonts w:ascii="Annes Font" w:hAnsi="Annes Font"/>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8FEAFD" id="_x0000_t202" coordsize="21600,21600" o:spt="202" path="m,l,21600r21600,l21600,xe">
                <v:stroke joinstyle="miter"/>
                <v:path gradientshapeok="t" o:connecttype="rect"/>
              </v:shapetype>
              <v:shape id="WordArt 2" o:spid="_x0000_s1026" type="#_x0000_t202" style="position:absolute;margin-left:202.65pt;margin-top:-62.65pt;width:398.65pt;height:105.7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" filled="f" stroked="f">
                <o:lock v:ext="edit" shapetype="t"/>
                <v:textbox style="mso-fit-shape-to-text:t">
                  <w:txbxContent>
                    <w:p w14:paraId="197A361F" w14:textId="2CE48682" w:rsidR="00C912E3" w:rsidRDefault="00C912E3" w:rsidP="002A62E4">
                      <w:pPr>
                        <w:pStyle w:val="NormalWeb"/>
                        <w:spacing w:before="0" w:beforeAutospacing="0" w:after="0" w:afterAutospacing="0"/>
                        <w:jc w:val="center"/>
                        <w:rPr>
                          <w:rFonts w:ascii="Annes Font" w:hAnsi="Annes Font"/>
                          <w:b/>
                          <w:bCs/>
                          <w:color w:val="0000FF"/>
                          <w:sz w:val="72"/>
                          <w:szCs w:val="72"/>
                          <w14:textOutline w14:w="9525" w14:cap="flat" w14:cmpd="sng" w14:algn="ctr">
                            <w14:solidFill>
                              <w14:srgbClr w14:val="0000FF"/>
                            </w14:solidFill>
                            <w14:prstDash w14:val="solid"/>
                            <w14:round/>
                          </w14:textOutline>
                        </w:rPr>
                      </w:pPr>
                      <w:r>
                        <w:rPr>
                          <w:rFonts w:ascii="Annes Font" w:hAnsi="Annes Font"/>
                          <w:b/>
                          <w:bCs/>
                          <w:color w:val="0000FF"/>
                          <w:sz w:val="72"/>
                          <w:szCs w:val="72"/>
                          <w14:textOutline w14:w="9525" w14:cap="flat" w14:cmpd="sng" w14:algn="ctr">
                            <w14:solidFill>
                              <w14:srgbClr w14:val="0000FF"/>
                            </w14:solidFill>
                            <w14:prstDash w14:val="solid"/>
                            <w14:round/>
                          </w14:textOutline>
                        </w:rPr>
                        <w:t>Year</w:t>
                      </w:r>
                      <w:r w:rsidR="006A7F96">
                        <w:rPr>
                          <w:rFonts w:ascii="Annes Font" w:hAnsi="Annes Font"/>
                          <w:b/>
                          <w:bCs/>
                          <w:color w:val="0000FF"/>
                          <w:sz w:val="72"/>
                          <w:szCs w:val="72"/>
                          <w14:textOutline w14:w="9525" w14:cap="flat" w14:cmpd="sng" w14:algn="ctr">
                            <w14:solidFill>
                              <w14:srgbClr w14:val="0000FF"/>
                            </w14:solidFill>
                            <w14:prstDash w14:val="solid"/>
                            <w14:round/>
                          </w14:textOutline>
                        </w:rPr>
                        <w:t xml:space="preserve"> 5</w:t>
                      </w:r>
                      <w:r>
                        <w:rPr>
                          <w:rFonts w:ascii="Annes Font" w:hAnsi="Annes Font"/>
                          <w:b/>
                          <w:bCs/>
                          <w:color w:val="0000FF"/>
                          <w:sz w:val="72"/>
                          <w:szCs w:val="72"/>
                          <w14:textOutline w14:w="9525" w14:cap="flat" w14:cmpd="sng" w14:algn="ctr">
                            <w14:solidFill>
                              <w14:srgbClr w14:val="0000FF"/>
                            </w14:solidFill>
                            <w14:prstDash w14:val="solid"/>
                            <w14:round/>
                          </w14:textOutline>
                        </w:rPr>
                        <w:t xml:space="preserve"> </w:t>
                      </w:r>
                    </w:p>
                    <w:p w14:paraId="007B0787" w14:textId="77777777" w:rsidR="002A62E4" w:rsidRDefault="00C912E3" w:rsidP="00C912E3">
                      <w:pPr>
                        <w:pStyle w:val="NormalWeb"/>
                        <w:spacing w:before="0" w:beforeAutospacing="0" w:after="0" w:afterAutospacing="0"/>
                      </w:pPr>
                      <w:r>
                        <w:rPr>
                          <w:rFonts w:ascii="Annes Font" w:hAnsi="Annes Font"/>
                          <w:b/>
                          <w:bCs/>
                          <w:color w:val="0000FF"/>
                          <w:sz w:val="72"/>
                          <w:szCs w:val="72"/>
                          <w14:textOutline w14:w="9525" w14:cap="flat" w14:cmpd="sng" w14:algn="ctr">
                            <w14:solidFill>
                              <w14:srgbClr w14:val="0000FF"/>
                            </w14:solidFill>
                            <w14:prstDash w14:val="solid"/>
                            <w14:round/>
                          </w14:textOutline>
                        </w:rPr>
                        <w:t xml:space="preserve">     Learning</w:t>
                      </w:r>
                      <w:r w:rsidR="002A62E4">
                        <w:rPr>
                          <w:rFonts w:ascii="Annes Font" w:hAnsi="Annes Font"/>
                          <w:b/>
                          <w:bCs/>
                          <w:color w:val="0000FF"/>
                          <w:sz w:val="72"/>
                          <w:szCs w:val="72"/>
                          <w14:textOutline w14:w="9525" w14:cap="flat" w14:cmpd="sng" w14:algn="ctr">
                            <w14:solidFill>
                              <w14:srgbClr w14:val="0000FF"/>
                            </w14:solidFill>
                            <w14:prstDash w14:val="solid"/>
                            <w14:round/>
                          </w14:textOutline>
                        </w:rPr>
                        <w:t xml:space="preserve"> from Home</w:t>
                      </w:r>
                    </w:p>
                  </w:txbxContent>
                </v:textbox>
                <w10:wrap anchorx="margin"/>
              </v:shape>
            </w:pict>
          </mc:Fallback>
        </mc:AlternateContent>
      </w:r>
      <w:r w:rsidR="000D3C3C" w:rsidRPr="002A62E4">
        <w:rPr>
          <w:noProof/>
          <w:lang w:eastAsia="en-GB"/>
        </w:rPr>
        <w:drawing>
          <wp:anchor distT="0" distB="0" distL="114300" distR="114300" simplePos="0" relativeHeight="251646464" behindDoc="0" locked="0" layoutInCell="1" allowOverlap="1" wp14:anchorId="67D9AB10" wp14:editId="248475CE">
            <wp:simplePos x="0" y="0"/>
            <wp:positionH relativeFrom="column">
              <wp:posOffset>1331656</wp:posOffset>
            </wp:positionH>
            <wp:positionV relativeFrom="paragraph">
              <wp:posOffset>-265471</wp:posOffset>
            </wp:positionV>
            <wp:extent cx="1131324" cy="1120877"/>
            <wp:effectExtent l="19050" t="0" r="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131324" cy="1120877"/>
                    </a:xfrm>
                    <a:prstGeom prst="rect">
                      <a:avLst/>
                    </a:prstGeom>
                  </pic:spPr>
                </pic:pic>
              </a:graphicData>
            </a:graphic>
          </wp:anchor>
        </w:drawing>
      </w:r>
      <w:r w:rsidR="002A62E4" w:rsidRPr="002A62E4">
        <w:rPr>
          <w:noProof/>
          <w:lang w:eastAsia="en-GB"/>
        </w:rPr>
        <mc:AlternateContent>
          <mc:Choice Requires="wps">
            <w:drawing>
              <wp:anchor distT="0" distB="0" distL="114300" distR="114300" simplePos="0" relativeHeight="251649536" behindDoc="0" locked="0" layoutInCell="1" allowOverlap="1" wp14:anchorId="08A83662" wp14:editId="383AF936">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31AC6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sidR="000D3C3C" w:rsidRPr="002A62E4">
        <w:rPr>
          <w:noProof/>
          <w:lang w:eastAsia="en-GB"/>
        </w:rPr>
        <w:drawing>
          <wp:anchor distT="0" distB="0" distL="114300" distR="114300" simplePos="0" relativeHeight="251648512" behindDoc="0" locked="0" layoutInCell="1" allowOverlap="1" wp14:anchorId="49775B84" wp14:editId="02FEBB10">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9"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sidR="000D3C3C" w:rsidRPr="002A62E4">
        <w:rPr>
          <w:noProof/>
          <w:lang w:eastAsia="en-GB"/>
        </w:rPr>
        <w:drawing>
          <wp:anchor distT="0" distB="0" distL="114300" distR="114300" simplePos="0" relativeHeight="251645440" behindDoc="0" locked="0" layoutInCell="1" allowOverlap="1" wp14:anchorId="015AFBB4" wp14:editId="1A76E649">
            <wp:simplePos x="0" y="0"/>
            <wp:positionH relativeFrom="column">
              <wp:posOffset>-781665</wp:posOffset>
            </wp:positionH>
            <wp:positionV relativeFrom="paragraph">
              <wp:posOffset>-840658</wp:posOffset>
            </wp:positionV>
            <wp:extent cx="2064774" cy="141584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clrChange>
                        <a:clrFrom>
                          <a:srgbClr val="FFFFFF"/>
                        </a:clrFrom>
                        <a:clrTo>
                          <a:srgbClr val="FFFFFF">
                            <a:alpha val="0"/>
                          </a:srgbClr>
                        </a:clrTo>
                      </a:clrChange>
                    </a:blip>
                    <a:stretch>
                      <a:fillRect/>
                    </a:stretch>
                  </pic:blipFill>
                  <pic:spPr>
                    <a:xfrm>
                      <a:off x="0" y="0"/>
                      <a:ext cx="2064774" cy="1415845"/>
                    </a:xfrm>
                    <a:prstGeom prst="rect">
                      <a:avLst/>
                    </a:prstGeom>
                  </pic:spPr>
                </pic:pic>
              </a:graphicData>
            </a:graphic>
          </wp:anchor>
        </w:drawing>
      </w:r>
    </w:p>
    <w:p w14:paraId="080CAFD9" w14:textId="77777777" w:rsidR="003A21E3" w:rsidRDefault="003A21E3"/>
    <w:p w14:paraId="69C2D13A" w14:textId="6BCB606E" w:rsidR="003A21E3" w:rsidRDefault="003A21E3"/>
    <w:tbl>
      <w:tblPr>
        <w:tblStyle w:val="TableGrid"/>
        <w:tblW w:w="15723" w:type="dxa"/>
        <w:tblInd w:w="-905" w:type="dxa"/>
        <w:tblLayout w:type="fixed"/>
        <w:tblLook w:val="04A0" w:firstRow="1" w:lastRow="0" w:firstColumn="1" w:lastColumn="0" w:noHBand="0" w:noVBand="1"/>
      </w:tblPr>
      <w:tblGrid>
        <w:gridCol w:w="1161"/>
        <w:gridCol w:w="3484"/>
        <w:gridCol w:w="3485"/>
        <w:gridCol w:w="3685"/>
        <w:gridCol w:w="3908"/>
      </w:tblGrid>
      <w:tr w:rsidR="008C0587" w:rsidRPr="006D2F22" w14:paraId="5B61A7C1" w14:textId="77777777" w:rsidTr="00E360C0">
        <w:trPr>
          <w:trHeight w:val="734"/>
        </w:trPr>
        <w:tc>
          <w:tcPr>
            <w:tcW w:w="1161" w:type="dxa"/>
          </w:tcPr>
          <w:p w14:paraId="71E17D27" w14:textId="77777777" w:rsidR="008C0587" w:rsidRPr="006D2F22" w:rsidRDefault="008C0587">
            <w:pPr>
              <w:rPr>
                <w:rFonts w:ascii="Annes Font" w:hAnsi="Annes Font"/>
                <w:color w:val="0000FF"/>
                <w:sz w:val="20"/>
                <w:szCs w:val="20"/>
              </w:rPr>
            </w:pPr>
            <w:r w:rsidRPr="006D2F22">
              <w:rPr>
                <w:rFonts w:ascii="Annes Font" w:hAnsi="Annes Font"/>
                <w:color w:val="0000FF"/>
                <w:sz w:val="20"/>
                <w:szCs w:val="20"/>
              </w:rPr>
              <w:t>Year:</w:t>
            </w:r>
          </w:p>
          <w:p w14:paraId="728B2E43" w14:textId="77777777" w:rsidR="008C0587" w:rsidRPr="006D2F22" w:rsidRDefault="008C0587">
            <w:pPr>
              <w:rPr>
                <w:rFonts w:ascii="Annes Font" w:hAnsi="Annes Font"/>
                <w:color w:val="0000FF"/>
                <w:sz w:val="20"/>
                <w:szCs w:val="20"/>
              </w:rPr>
            </w:pPr>
            <w:r w:rsidRPr="006D2F22">
              <w:rPr>
                <w:rFonts w:ascii="Annes Font" w:hAnsi="Annes Font"/>
                <w:color w:val="0000FF"/>
                <w:sz w:val="20"/>
                <w:szCs w:val="20"/>
              </w:rPr>
              <w:t>Week beg:</w:t>
            </w:r>
          </w:p>
          <w:p w14:paraId="607AAC29" w14:textId="68F71BA6" w:rsidR="008C0587" w:rsidRPr="006D2F22" w:rsidRDefault="008C0587">
            <w:pPr>
              <w:rPr>
                <w:rFonts w:ascii="Annes Font" w:hAnsi="Annes Font"/>
                <w:b/>
                <w:color w:val="0000FF"/>
                <w:sz w:val="20"/>
                <w:szCs w:val="20"/>
              </w:rPr>
            </w:pPr>
            <w:r>
              <w:rPr>
                <w:rFonts w:ascii="Annes Font" w:hAnsi="Annes Font"/>
                <w:b/>
                <w:color w:val="0000FF"/>
                <w:sz w:val="20"/>
                <w:szCs w:val="20"/>
              </w:rPr>
              <w:t>15</w:t>
            </w:r>
            <w:r w:rsidRPr="006D2F22">
              <w:rPr>
                <w:rFonts w:ascii="Annes Font" w:hAnsi="Annes Font"/>
                <w:b/>
                <w:color w:val="0000FF"/>
                <w:sz w:val="20"/>
                <w:szCs w:val="20"/>
              </w:rPr>
              <w:t>/3/2021</w:t>
            </w:r>
          </w:p>
        </w:tc>
        <w:tc>
          <w:tcPr>
            <w:tcW w:w="3484" w:type="dxa"/>
          </w:tcPr>
          <w:p w14:paraId="452CF11C" w14:textId="77777777" w:rsidR="008C0587" w:rsidRPr="006D2F22" w:rsidRDefault="008C0587">
            <w:pPr>
              <w:rPr>
                <w:rFonts w:ascii="Annes Font" w:hAnsi="Annes Font"/>
                <w:sz w:val="20"/>
                <w:szCs w:val="20"/>
                <w:u w:val="single"/>
              </w:rPr>
            </w:pPr>
            <w:r w:rsidRPr="006D2F22">
              <w:rPr>
                <w:rFonts w:ascii="Annes Font" w:hAnsi="Annes Font"/>
                <w:sz w:val="20"/>
                <w:szCs w:val="20"/>
                <w:u w:val="single"/>
              </w:rPr>
              <w:t>Lesson One</w:t>
            </w:r>
          </w:p>
          <w:p w14:paraId="6F2EBA08" w14:textId="6EA3B2F9" w:rsidR="008C0587" w:rsidRPr="006D2F22" w:rsidRDefault="008C0587" w:rsidP="008C0587">
            <w:pPr>
              <w:rPr>
                <w:rFonts w:ascii="Annes Font" w:hAnsi="Annes Font"/>
                <w:b/>
                <w:sz w:val="20"/>
                <w:szCs w:val="20"/>
                <w:u w:val="single"/>
              </w:rPr>
            </w:pPr>
          </w:p>
        </w:tc>
        <w:tc>
          <w:tcPr>
            <w:tcW w:w="3485" w:type="dxa"/>
          </w:tcPr>
          <w:p w14:paraId="1F896B2D" w14:textId="77777777" w:rsidR="008C0587" w:rsidRPr="006D2F22" w:rsidRDefault="008C0587" w:rsidP="008C0587">
            <w:pPr>
              <w:rPr>
                <w:rFonts w:ascii="Annes Font" w:hAnsi="Annes Font"/>
                <w:sz w:val="20"/>
                <w:szCs w:val="20"/>
                <w:u w:val="single"/>
              </w:rPr>
            </w:pPr>
            <w:r w:rsidRPr="006D2F22">
              <w:rPr>
                <w:rFonts w:ascii="Annes Font" w:hAnsi="Annes Font"/>
                <w:sz w:val="20"/>
                <w:szCs w:val="20"/>
                <w:u w:val="single"/>
              </w:rPr>
              <w:t>Lesson Two</w:t>
            </w:r>
          </w:p>
          <w:p w14:paraId="6A43B69E" w14:textId="77777777" w:rsidR="008C0587" w:rsidRPr="006D2F22" w:rsidRDefault="008C0587" w:rsidP="008C0587">
            <w:pPr>
              <w:rPr>
                <w:rFonts w:ascii="Annes Font" w:hAnsi="Annes Font"/>
                <w:sz w:val="20"/>
                <w:szCs w:val="20"/>
                <w:u w:val="single"/>
              </w:rPr>
            </w:pPr>
          </w:p>
        </w:tc>
        <w:tc>
          <w:tcPr>
            <w:tcW w:w="3685" w:type="dxa"/>
          </w:tcPr>
          <w:p w14:paraId="42C1C90E" w14:textId="77777777" w:rsidR="008C0587" w:rsidRPr="006D2F22" w:rsidRDefault="008C0587">
            <w:pPr>
              <w:rPr>
                <w:rFonts w:ascii="Annes Font" w:hAnsi="Annes Font"/>
                <w:sz w:val="20"/>
                <w:szCs w:val="20"/>
                <w:u w:val="single"/>
              </w:rPr>
            </w:pPr>
            <w:r w:rsidRPr="006D2F22">
              <w:rPr>
                <w:rFonts w:ascii="Annes Font" w:hAnsi="Annes Font"/>
                <w:sz w:val="20"/>
                <w:szCs w:val="20"/>
                <w:u w:val="single"/>
              </w:rPr>
              <w:t>Lesson Three</w:t>
            </w:r>
          </w:p>
          <w:p w14:paraId="1F4AE904" w14:textId="77777777" w:rsidR="008C0587" w:rsidRPr="006D2F22" w:rsidRDefault="008C0587">
            <w:pPr>
              <w:rPr>
                <w:rFonts w:ascii="Annes Font" w:hAnsi="Annes Font"/>
                <w:sz w:val="20"/>
                <w:szCs w:val="20"/>
                <w:u w:val="single"/>
              </w:rPr>
            </w:pPr>
          </w:p>
        </w:tc>
        <w:tc>
          <w:tcPr>
            <w:tcW w:w="3908" w:type="dxa"/>
          </w:tcPr>
          <w:p w14:paraId="17DA0A82" w14:textId="77777777" w:rsidR="008C0587" w:rsidRPr="006D2F22" w:rsidRDefault="008C0587">
            <w:pPr>
              <w:rPr>
                <w:rFonts w:ascii="Annes Font" w:hAnsi="Annes Font"/>
                <w:sz w:val="20"/>
                <w:szCs w:val="20"/>
                <w:u w:val="single"/>
              </w:rPr>
            </w:pPr>
            <w:r w:rsidRPr="006D2F22">
              <w:rPr>
                <w:rFonts w:ascii="Annes Font" w:hAnsi="Annes Font"/>
                <w:sz w:val="20"/>
                <w:szCs w:val="20"/>
                <w:u w:val="single"/>
              </w:rPr>
              <w:t>Lesson Four</w:t>
            </w:r>
          </w:p>
        </w:tc>
      </w:tr>
      <w:tr w:rsidR="008C0587" w:rsidRPr="006D2F22" w14:paraId="02224DBB" w14:textId="77777777" w:rsidTr="00E360C0">
        <w:trPr>
          <w:trHeight w:val="1354"/>
        </w:trPr>
        <w:tc>
          <w:tcPr>
            <w:tcW w:w="1161" w:type="dxa"/>
          </w:tcPr>
          <w:p w14:paraId="4C6D8508" w14:textId="77777777" w:rsidR="008C0587" w:rsidRPr="006D2F22" w:rsidRDefault="008C0587">
            <w:pPr>
              <w:rPr>
                <w:rFonts w:ascii="Annes Font" w:hAnsi="Annes Font"/>
                <w:sz w:val="20"/>
                <w:szCs w:val="20"/>
              </w:rPr>
            </w:pPr>
            <w:r w:rsidRPr="006D2F22">
              <w:rPr>
                <w:rFonts w:ascii="Annes Font" w:hAnsi="Annes Font"/>
                <w:sz w:val="20"/>
                <w:szCs w:val="20"/>
              </w:rPr>
              <w:t>Monday</w:t>
            </w:r>
          </w:p>
        </w:tc>
        <w:tc>
          <w:tcPr>
            <w:tcW w:w="3484" w:type="dxa"/>
          </w:tcPr>
          <w:p w14:paraId="7B925480" w14:textId="70CACD30" w:rsidR="00F157AA" w:rsidRDefault="00F157AA" w:rsidP="00F157AA">
            <w:pPr>
              <w:rPr>
                <w:rFonts w:ascii="Annes Font" w:hAnsi="Annes Font"/>
                <w:b/>
                <w:noProof/>
                <w:sz w:val="20"/>
                <w:szCs w:val="20"/>
                <w:u w:val="single"/>
                <w:lang w:eastAsia="en-GB"/>
              </w:rPr>
            </w:pPr>
            <w:r>
              <w:rPr>
                <w:rFonts w:ascii="Annes Font" w:hAnsi="Annes Font"/>
                <w:b/>
                <w:noProof/>
                <w:sz w:val="20"/>
                <w:szCs w:val="20"/>
                <w:u w:val="single"/>
                <w:lang w:eastAsia="en-GB"/>
              </w:rPr>
              <w:t>Science</w:t>
            </w:r>
          </w:p>
          <w:p w14:paraId="1FCC2D73" w14:textId="71F3A4CF" w:rsidR="0097125E" w:rsidRDefault="0097125E" w:rsidP="00F157AA">
            <w:pPr>
              <w:rPr>
                <w:rFonts w:ascii="Annes Font" w:hAnsi="Annes Font"/>
                <w:noProof/>
                <w:sz w:val="20"/>
                <w:szCs w:val="20"/>
                <w:lang w:eastAsia="en-GB"/>
              </w:rPr>
            </w:pPr>
            <w:hyperlink r:id="rId11" w:history="1">
              <w:r w:rsidRPr="007356DC">
                <w:rPr>
                  <w:rStyle w:val="Hyperlink"/>
                  <w:rFonts w:ascii="Annes Font" w:hAnsi="Annes Font"/>
                  <w:noProof/>
                  <w:sz w:val="20"/>
                  <w:szCs w:val="20"/>
                  <w:lang w:eastAsia="en-GB"/>
                </w:rPr>
                <w:t>https://www.youtube.com/watch?v=LroX6ThIDpw</w:t>
              </w:r>
            </w:hyperlink>
          </w:p>
          <w:p w14:paraId="48961132" w14:textId="6183FEA0" w:rsidR="008C0587" w:rsidRPr="00F157AA" w:rsidRDefault="00F157AA" w:rsidP="00F157AA">
            <w:pPr>
              <w:rPr>
                <w:rFonts w:ascii="Annes Font" w:hAnsi="Annes Font"/>
                <w:noProof/>
                <w:sz w:val="20"/>
                <w:szCs w:val="20"/>
                <w:lang w:eastAsia="en-GB"/>
              </w:rPr>
            </w:pPr>
            <w:r w:rsidRPr="00F157AA">
              <w:rPr>
                <w:rFonts w:ascii="Annes Font" w:hAnsi="Annes Font"/>
                <w:noProof/>
                <w:sz w:val="20"/>
                <w:szCs w:val="20"/>
                <w:lang w:eastAsia="en-GB"/>
              </w:rPr>
              <w:t>Draw a compass that shows the four main points of the compass and position it to point at where you think north, south, east and west are. Find objects at home and identify which direction they are facing. If you can take a photo or draw pictures with the direction.</w:t>
            </w:r>
          </w:p>
        </w:tc>
        <w:tc>
          <w:tcPr>
            <w:tcW w:w="3485" w:type="dxa"/>
          </w:tcPr>
          <w:p w14:paraId="63E018E9" w14:textId="4E0606A3" w:rsidR="008C0587" w:rsidRDefault="008C0587" w:rsidP="00E615A7">
            <w:pPr>
              <w:rPr>
                <w:rFonts w:ascii="Annes Font" w:hAnsi="Annes Font"/>
                <w:b/>
                <w:sz w:val="20"/>
                <w:szCs w:val="20"/>
                <w:u w:val="single"/>
              </w:rPr>
            </w:pPr>
            <w:r>
              <w:rPr>
                <w:rFonts w:ascii="Annes Font" w:hAnsi="Annes Font"/>
                <w:b/>
                <w:sz w:val="20"/>
                <w:szCs w:val="20"/>
                <w:u w:val="single"/>
              </w:rPr>
              <w:t>PE</w:t>
            </w:r>
          </w:p>
          <w:p w14:paraId="58398C5B" w14:textId="74E902AD" w:rsidR="00F157AA" w:rsidRPr="00F157AA" w:rsidRDefault="00F157AA" w:rsidP="00E615A7">
            <w:pPr>
              <w:rPr>
                <w:rFonts w:ascii="Annes Font" w:hAnsi="Annes Font"/>
                <w:sz w:val="20"/>
                <w:szCs w:val="20"/>
              </w:rPr>
            </w:pPr>
            <w:r w:rsidRPr="00F157AA">
              <w:rPr>
                <w:rFonts w:ascii="Annes Font" w:hAnsi="Annes Font"/>
                <w:sz w:val="20"/>
                <w:szCs w:val="20"/>
              </w:rPr>
              <w:t>Get your heartrate up! Try some PE with Joe Wicks</w:t>
            </w:r>
          </w:p>
          <w:p w14:paraId="14F915B7" w14:textId="3AB25759" w:rsidR="00AB380D" w:rsidRDefault="00F157AA" w:rsidP="00E615A7">
            <w:pPr>
              <w:rPr>
                <w:rFonts w:ascii="Annes Font" w:hAnsi="Annes Font"/>
                <w:sz w:val="20"/>
                <w:szCs w:val="20"/>
              </w:rPr>
            </w:pPr>
            <w:hyperlink r:id="rId12" w:history="1">
              <w:r w:rsidRPr="007356DC">
                <w:rPr>
                  <w:rStyle w:val="Hyperlink"/>
                  <w:rFonts w:ascii="Annes Font" w:hAnsi="Annes Font"/>
                  <w:sz w:val="20"/>
                  <w:szCs w:val="20"/>
                </w:rPr>
                <w:t>https://www.youtube.com/watch?v=OozWcmne_eM</w:t>
              </w:r>
            </w:hyperlink>
          </w:p>
          <w:p w14:paraId="520380DF" w14:textId="77777777" w:rsidR="00F157AA" w:rsidRPr="00F157AA" w:rsidRDefault="00F157AA" w:rsidP="00E615A7">
            <w:pPr>
              <w:rPr>
                <w:rFonts w:ascii="Annes Font" w:hAnsi="Annes Font"/>
                <w:sz w:val="20"/>
                <w:szCs w:val="20"/>
              </w:rPr>
            </w:pPr>
          </w:p>
          <w:p w14:paraId="4DE23220" w14:textId="462711BB" w:rsidR="00AB380D" w:rsidRPr="006D2F22" w:rsidRDefault="00AB380D" w:rsidP="00E615A7">
            <w:pPr>
              <w:rPr>
                <w:rFonts w:ascii="Annes" w:hAnsi="Annes"/>
                <w:b/>
                <w:sz w:val="20"/>
                <w:szCs w:val="20"/>
              </w:rPr>
            </w:pPr>
          </w:p>
        </w:tc>
        <w:tc>
          <w:tcPr>
            <w:tcW w:w="3685" w:type="dxa"/>
          </w:tcPr>
          <w:p w14:paraId="0C2BD60C" w14:textId="27215E30" w:rsidR="00AB380D" w:rsidRPr="006D2F22" w:rsidRDefault="00AB380D" w:rsidP="00AB380D">
            <w:pPr>
              <w:rPr>
                <w:rFonts w:ascii="Annes Font" w:hAnsi="Annes Font"/>
                <w:b/>
                <w:sz w:val="20"/>
                <w:szCs w:val="20"/>
                <w:u w:val="single"/>
              </w:rPr>
            </w:pPr>
            <w:r w:rsidRPr="006D2F22">
              <w:rPr>
                <w:rFonts w:ascii="Annes Font" w:hAnsi="Annes Font"/>
                <w:b/>
                <w:sz w:val="20"/>
                <w:szCs w:val="20"/>
                <w:u w:val="single"/>
              </w:rPr>
              <w:t>Maths and Movement</w:t>
            </w:r>
          </w:p>
          <w:p w14:paraId="20ACF849" w14:textId="08BF3320" w:rsidR="008C0587" w:rsidRDefault="00AB380D" w:rsidP="00AB380D">
            <w:pPr>
              <w:rPr>
                <w:rFonts w:ascii="Annes Font" w:hAnsi="Annes Font"/>
                <w:b/>
                <w:sz w:val="20"/>
                <w:szCs w:val="20"/>
                <w:u w:val="single"/>
              </w:rPr>
            </w:pPr>
            <w:r w:rsidRPr="006D2F22">
              <w:rPr>
                <w:rFonts w:ascii="Annes Font" w:hAnsi="Annes Font"/>
                <w:sz w:val="20"/>
                <w:szCs w:val="20"/>
              </w:rPr>
              <w:t>Work through Day two – Movement Multiplications on the PowerPoint. Remember that multiplication and division are the inverse of each other. Look at the activity sheet and think of ways to use movement when multiplying and dividing.</w:t>
            </w:r>
          </w:p>
          <w:p w14:paraId="22B556C9" w14:textId="11310582" w:rsidR="00AB380D" w:rsidRPr="006D2F22" w:rsidRDefault="00AB380D" w:rsidP="00992FF9">
            <w:pPr>
              <w:rPr>
                <w:rFonts w:ascii="Annes Font" w:hAnsi="Annes Font"/>
                <w:noProof/>
                <w:sz w:val="20"/>
                <w:szCs w:val="20"/>
                <w:lang w:eastAsia="en-GB"/>
              </w:rPr>
            </w:pPr>
          </w:p>
        </w:tc>
        <w:tc>
          <w:tcPr>
            <w:tcW w:w="3908" w:type="dxa"/>
          </w:tcPr>
          <w:p w14:paraId="14A509E2" w14:textId="592AD57E" w:rsidR="00AB380D" w:rsidRDefault="0097125E" w:rsidP="008C0587">
            <w:pPr>
              <w:rPr>
                <w:rFonts w:ascii="Annes Font" w:hAnsi="Annes Font"/>
                <w:b/>
                <w:i/>
                <w:noProof/>
                <w:sz w:val="20"/>
                <w:szCs w:val="20"/>
                <w:u w:val="single"/>
                <w:lang w:eastAsia="en-GB"/>
              </w:rPr>
            </w:pPr>
            <w:r>
              <w:rPr>
                <w:rFonts w:ascii="Annes Font" w:hAnsi="Annes Font"/>
                <w:b/>
                <w:i/>
                <w:noProof/>
                <w:sz w:val="20"/>
                <w:szCs w:val="20"/>
                <w:u w:val="single"/>
                <w:lang w:eastAsia="en-GB"/>
              </w:rPr>
              <w:t>Back to School Booklet</w:t>
            </w:r>
          </w:p>
          <w:p w14:paraId="5B4D23F4" w14:textId="3A3662DB" w:rsidR="0097125E" w:rsidRPr="0097125E" w:rsidRDefault="0097125E" w:rsidP="008C0587">
            <w:pPr>
              <w:rPr>
                <w:rFonts w:ascii="Annes Font" w:hAnsi="Annes Font"/>
                <w:i/>
                <w:noProof/>
                <w:sz w:val="20"/>
                <w:szCs w:val="20"/>
                <w:lang w:eastAsia="en-GB"/>
              </w:rPr>
            </w:pPr>
            <w:r>
              <w:rPr>
                <w:rFonts w:ascii="Annes Font" w:hAnsi="Annes Font"/>
                <w:i/>
                <w:noProof/>
                <w:sz w:val="20"/>
                <w:szCs w:val="20"/>
                <w:lang w:eastAsia="en-GB"/>
              </w:rPr>
              <w:t>Complete the What’s been going on sheets about what your life has been like during lockdown.</w:t>
            </w:r>
            <w:bookmarkStart w:id="0" w:name="_GoBack"/>
            <w:bookmarkEnd w:id="0"/>
          </w:p>
          <w:p w14:paraId="76F41FD5" w14:textId="14BC3E0C" w:rsidR="00F157AA" w:rsidRPr="00F157AA" w:rsidRDefault="00F157AA" w:rsidP="008C0587">
            <w:pPr>
              <w:rPr>
                <w:rFonts w:ascii="Annes Font" w:hAnsi="Annes Font"/>
                <w:b/>
                <w:i/>
                <w:noProof/>
                <w:sz w:val="20"/>
                <w:szCs w:val="20"/>
                <w:u w:val="single"/>
                <w:lang w:eastAsia="en-GB"/>
              </w:rPr>
            </w:pPr>
          </w:p>
        </w:tc>
      </w:tr>
      <w:tr w:rsidR="008C0587" w:rsidRPr="006D2F22" w14:paraId="0C159A2F" w14:textId="7619DC5D" w:rsidTr="00E360C0">
        <w:trPr>
          <w:trHeight w:val="1354"/>
        </w:trPr>
        <w:tc>
          <w:tcPr>
            <w:tcW w:w="1161" w:type="dxa"/>
          </w:tcPr>
          <w:p w14:paraId="790CBF5E" w14:textId="77777777" w:rsidR="008C0587" w:rsidRPr="006D2F22" w:rsidRDefault="008C0587" w:rsidP="00E615A7">
            <w:pPr>
              <w:rPr>
                <w:rFonts w:ascii="Annes Font" w:hAnsi="Annes Font"/>
                <w:sz w:val="20"/>
                <w:szCs w:val="20"/>
              </w:rPr>
            </w:pPr>
            <w:r w:rsidRPr="006D2F22">
              <w:rPr>
                <w:rFonts w:ascii="Annes Font" w:hAnsi="Annes Font"/>
                <w:sz w:val="20"/>
                <w:szCs w:val="20"/>
              </w:rPr>
              <w:t>Tuesday</w:t>
            </w:r>
          </w:p>
        </w:tc>
        <w:tc>
          <w:tcPr>
            <w:tcW w:w="3484" w:type="dxa"/>
          </w:tcPr>
          <w:p w14:paraId="3DDCECB6" w14:textId="19976E09" w:rsidR="008C0587" w:rsidRDefault="008C0587" w:rsidP="00E615A7">
            <w:pPr>
              <w:rPr>
                <w:rFonts w:ascii="Annes Font" w:hAnsi="Annes Font"/>
                <w:b/>
                <w:sz w:val="20"/>
                <w:szCs w:val="20"/>
                <w:u w:val="single"/>
              </w:rPr>
            </w:pPr>
            <w:r>
              <w:rPr>
                <w:rFonts w:ascii="Annes Font" w:hAnsi="Annes Font"/>
                <w:b/>
                <w:sz w:val="20"/>
                <w:szCs w:val="20"/>
                <w:u w:val="single"/>
              </w:rPr>
              <w:t>English and Art</w:t>
            </w:r>
          </w:p>
          <w:p w14:paraId="38FF7089" w14:textId="77777777" w:rsidR="008C0587" w:rsidRPr="008C0587" w:rsidRDefault="008C0587" w:rsidP="008C0587">
            <w:pPr>
              <w:rPr>
                <w:rFonts w:ascii="Annes Font" w:hAnsi="Annes Font"/>
                <w:sz w:val="20"/>
                <w:szCs w:val="20"/>
              </w:rPr>
            </w:pPr>
            <w:r w:rsidRPr="008C0587">
              <w:rPr>
                <w:rFonts w:ascii="Annes Font" w:hAnsi="Annes Font"/>
                <w:sz w:val="20"/>
                <w:szCs w:val="20"/>
              </w:rPr>
              <w:t xml:space="preserve">Look at the picture of the open-roof house. What are they looking at? How do you think they feel? </w:t>
            </w:r>
          </w:p>
          <w:p w14:paraId="3A8D082B" w14:textId="77777777" w:rsidR="008C0587" w:rsidRPr="008C0587" w:rsidRDefault="008C0587" w:rsidP="008C0587">
            <w:pPr>
              <w:rPr>
                <w:rFonts w:ascii="Annes Font" w:hAnsi="Annes Font"/>
                <w:sz w:val="20"/>
                <w:szCs w:val="20"/>
              </w:rPr>
            </w:pPr>
            <w:r w:rsidRPr="008C0587">
              <w:rPr>
                <w:rFonts w:ascii="Annes Font" w:hAnsi="Annes Font"/>
                <w:sz w:val="20"/>
                <w:szCs w:val="20"/>
              </w:rPr>
              <w:t>Think about a place or a time when you have felt most safe. Where do you feel the safest? The happiest? What do you do there?</w:t>
            </w:r>
          </w:p>
          <w:p w14:paraId="2329E2EC" w14:textId="465FB260" w:rsidR="008C0587" w:rsidRPr="008C0587" w:rsidRDefault="008C0587" w:rsidP="00E615A7">
            <w:pPr>
              <w:rPr>
                <w:rFonts w:ascii="Annes Font" w:hAnsi="Annes Font"/>
                <w:sz w:val="20"/>
                <w:szCs w:val="20"/>
              </w:rPr>
            </w:pPr>
            <w:r w:rsidRPr="008C0587">
              <w:rPr>
                <w:rFonts w:ascii="Annes Font" w:hAnsi="Annes Font"/>
                <w:sz w:val="20"/>
                <w:szCs w:val="20"/>
              </w:rPr>
              <w:t>Draw a picture of your happy place and la</w:t>
            </w:r>
            <w:r>
              <w:rPr>
                <w:rFonts w:ascii="Annes Font" w:hAnsi="Annes Font"/>
                <w:sz w:val="20"/>
                <w:szCs w:val="20"/>
              </w:rPr>
              <w:t>bel it with what makes it happy.</w:t>
            </w:r>
          </w:p>
        </w:tc>
        <w:tc>
          <w:tcPr>
            <w:tcW w:w="3485" w:type="dxa"/>
          </w:tcPr>
          <w:p w14:paraId="4F00EF30" w14:textId="77777777" w:rsidR="00796899" w:rsidRPr="006D2F22" w:rsidRDefault="00796899" w:rsidP="00796899">
            <w:pPr>
              <w:rPr>
                <w:rFonts w:ascii="Annes Font" w:hAnsi="Annes Font"/>
                <w:b/>
                <w:sz w:val="20"/>
                <w:szCs w:val="20"/>
                <w:u w:val="single"/>
              </w:rPr>
            </w:pPr>
            <w:r w:rsidRPr="006D2F22">
              <w:rPr>
                <w:rFonts w:ascii="Annes Font" w:hAnsi="Annes Font"/>
                <w:b/>
                <w:sz w:val="20"/>
                <w:szCs w:val="20"/>
                <w:u w:val="single"/>
              </w:rPr>
              <w:t>Maths and Design Technology</w:t>
            </w:r>
          </w:p>
          <w:p w14:paraId="555E6B1A" w14:textId="71E4EDB6" w:rsidR="008C0587" w:rsidRPr="00AA5A18" w:rsidRDefault="00796899" w:rsidP="00796899">
            <w:pPr>
              <w:rPr>
                <w:rFonts w:ascii="Annes Font" w:hAnsi="Annes Font"/>
                <w:sz w:val="20"/>
                <w:szCs w:val="20"/>
              </w:rPr>
            </w:pPr>
            <w:r w:rsidRPr="006D2F22">
              <w:rPr>
                <w:rFonts w:ascii="Annes Font" w:hAnsi="Annes Font"/>
                <w:sz w:val="20"/>
                <w:szCs w:val="20"/>
              </w:rPr>
              <w:t>Work through Day three – 3-D sculptures on the PowerPoint. Look at the pictures of sculptures by Anthony Gormley. How do you feel today? Make a shape that shows that feeling using your body. How could you represent this as a sculpture? If you can use strips of cards to create your own sculpture – use the examples to help you. If you have no card, draw a picture of what your sculpture would look like.</w:t>
            </w:r>
          </w:p>
        </w:tc>
        <w:tc>
          <w:tcPr>
            <w:tcW w:w="3685" w:type="dxa"/>
          </w:tcPr>
          <w:p w14:paraId="64092738" w14:textId="4E4824E4" w:rsidR="00796899" w:rsidRPr="006D2F22" w:rsidRDefault="008C0587" w:rsidP="00796899">
            <w:pPr>
              <w:rPr>
                <w:rFonts w:ascii="Annes Font" w:hAnsi="Annes Font"/>
                <w:b/>
                <w:sz w:val="20"/>
                <w:szCs w:val="20"/>
                <w:u w:val="single"/>
              </w:rPr>
            </w:pPr>
            <w:r>
              <w:rPr>
                <w:rFonts w:ascii="Annes Font" w:hAnsi="Annes Font"/>
                <w:b/>
                <w:sz w:val="20"/>
                <w:szCs w:val="20"/>
                <w:u w:val="single"/>
              </w:rPr>
              <w:t>PE</w:t>
            </w:r>
          </w:p>
          <w:p w14:paraId="4E327DA3" w14:textId="77777777" w:rsidR="00796899" w:rsidRPr="006D2F22" w:rsidRDefault="00796899" w:rsidP="00796899">
            <w:pPr>
              <w:rPr>
                <w:rFonts w:ascii="Annes Font" w:hAnsi="Annes Font"/>
                <w:noProof/>
                <w:sz w:val="20"/>
                <w:szCs w:val="20"/>
                <w:lang w:eastAsia="en-GB"/>
              </w:rPr>
            </w:pPr>
            <w:r w:rsidRPr="006D2F22">
              <w:rPr>
                <w:rFonts w:ascii="Annes Font" w:hAnsi="Annes Font"/>
                <w:noProof/>
                <w:sz w:val="20"/>
                <w:szCs w:val="20"/>
                <w:lang w:eastAsia="en-GB"/>
              </w:rPr>
              <w:t>Try some Yoga!</w:t>
            </w:r>
          </w:p>
          <w:p w14:paraId="020ABE72" w14:textId="3F35EDC6" w:rsidR="00796899" w:rsidRDefault="00796899" w:rsidP="00796899">
            <w:pPr>
              <w:rPr>
                <w:rFonts w:ascii="Annes Font" w:hAnsi="Annes Font"/>
                <w:noProof/>
                <w:sz w:val="20"/>
                <w:szCs w:val="20"/>
                <w:lang w:eastAsia="en-GB"/>
              </w:rPr>
            </w:pPr>
            <w:r w:rsidRPr="006D2F22">
              <w:rPr>
                <w:rFonts w:ascii="Annes Font" w:hAnsi="Annes Font"/>
                <w:noProof/>
                <w:sz w:val="20"/>
                <w:szCs w:val="20"/>
                <w:lang w:eastAsia="en-GB"/>
              </w:rPr>
              <w:t xml:space="preserve">Cosmic Kids </w:t>
            </w:r>
            <w:r>
              <w:rPr>
                <w:rFonts w:ascii="Annes Font" w:hAnsi="Annes Font"/>
                <w:noProof/>
                <w:sz w:val="20"/>
                <w:szCs w:val="20"/>
                <w:lang w:eastAsia="en-GB"/>
              </w:rPr>
              <w:t>– Yoga to make you smile!</w:t>
            </w:r>
          </w:p>
          <w:p w14:paraId="5FAE1C2F" w14:textId="5F112CEA" w:rsidR="008C0587" w:rsidRDefault="002B4616" w:rsidP="00796899">
            <w:pPr>
              <w:rPr>
                <w:rFonts w:ascii="Annes Font" w:hAnsi="Annes Font"/>
                <w:noProof/>
                <w:sz w:val="20"/>
                <w:szCs w:val="20"/>
                <w:lang w:eastAsia="en-GB"/>
              </w:rPr>
            </w:pPr>
            <w:hyperlink r:id="rId13" w:history="1">
              <w:r w:rsidR="00796899" w:rsidRPr="007B7322">
                <w:rPr>
                  <w:rStyle w:val="Hyperlink"/>
                  <w:rFonts w:ascii="Annes Font" w:hAnsi="Annes Font"/>
                  <w:noProof/>
                  <w:sz w:val="20"/>
                  <w:szCs w:val="20"/>
                  <w:lang w:eastAsia="en-GB"/>
                </w:rPr>
                <w:t>https://www.youtube.com/watch?v=axpPQfiGsuA</w:t>
              </w:r>
            </w:hyperlink>
          </w:p>
          <w:p w14:paraId="429B2089" w14:textId="7E4CB44E" w:rsidR="00796899" w:rsidRDefault="00796899" w:rsidP="00796899">
            <w:pPr>
              <w:rPr>
                <w:rFonts w:ascii="Annes Font" w:hAnsi="Annes Font"/>
                <w:noProof/>
                <w:sz w:val="20"/>
                <w:szCs w:val="20"/>
                <w:lang w:eastAsia="en-GB"/>
              </w:rPr>
            </w:pPr>
          </w:p>
        </w:tc>
        <w:tc>
          <w:tcPr>
            <w:tcW w:w="3908" w:type="dxa"/>
          </w:tcPr>
          <w:p w14:paraId="7D1C451E" w14:textId="77777777" w:rsidR="008C0587" w:rsidRPr="009201CB" w:rsidRDefault="008C0587" w:rsidP="009201CB">
            <w:pPr>
              <w:rPr>
                <w:rFonts w:ascii="Annes Font" w:hAnsi="Annes Font"/>
                <w:b/>
                <w:noProof/>
                <w:sz w:val="20"/>
                <w:szCs w:val="20"/>
                <w:u w:val="single"/>
                <w:lang w:eastAsia="en-GB"/>
              </w:rPr>
            </w:pPr>
            <w:r w:rsidRPr="009201CB">
              <w:rPr>
                <w:rFonts w:ascii="Annes Font" w:hAnsi="Annes Font"/>
                <w:b/>
                <w:noProof/>
                <w:sz w:val="20"/>
                <w:szCs w:val="20"/>
                <w:u w:val="single"/>
                <w:lang w:eastAsia="en-GB"/>
              </w:rPr>
              <w:t>PSHE</w:t>
            </w:r>
          </w:p>
          <w:p w14:paraId="1F8B06B3" w14:textId="3B06D196" w:rsidR="008C0587" w:rsidRDefault="009B42B8" w:rsidP="00796899">
            <w:pPr>
              <w:rPr>
                <w:rFonts w:ascii="Annes Font" w:hAnsi="Annes Font"/>
                <w:noProof/>
                <w:sz w:val="20"/>
                <w:szCs w:val="20"/>
                <w:lang w:eastAsia="en-GB"/>
              </w:rPr>
            </w:pPr>
            <w:r>
              <w:rPr>
                <w:rFonts w:ascii="Annes Font" w:hAnsi="Annes Font"/>
                <w:noProof/>
                <w:sz w:val="20"/>
                <w:szCs w:val="20"/>
                <w:lang w:eastAsia="en-GB"/>
              </w:rPr>
              <w:t xml:space="preserve">Eat Well Live Well Lesson 1 </w:t>
            </w:r>
            <w:hyperlink r:id="rId14" w:history="1">
              <w:r w:rsidRPr="007B7322">
                <w:rPr>
                  <w:rStyle w:val="Hyperlink"/>
                  <w:rFonts w:ascii="Annes Font" w:hAnsi="Annes Font"/>
                  <w:noProof/>
                  <w:sz w:val="20"/>
                  <w:szCs w:val="20"/>
                  <w:lang w:eastAsia="en-GB"/>
                </w:rPr>
                <w:t>https://classroom.thenational.academy/lessons/life-is-all-about-balance-crwk6r</w:t>
              </w:r>
            </w:hyperlink>
          </w:p>
          <w:p w14:paraId="7D68EB08" w14:textId="7C493534" w:rsidR="009B42B8" w:rsidRPr="00A60CDF" w:rsidRDefault="009B42B8" w:rsidP="00796899">
            <w:pPr>
              <w:rPr>
                <w:rFonts w:ascii="Annes Font" w:hAnsi="Annes Font"/>
                <w:noProof/>
                <w:sz w:val="20"/>
                <w:szCs w:val="20"/>
                <w:lang w:eastAsia="en-GB"/>
              </w:rPr>
            </w:pPr>
          </w:p>
        </w:tc>
      </w:tr>
      <w:tr w:rsidR="008C0587" w:rsidRPr="006D2F22" w14:paraId="2C1D8EA1" w14:textId="77777777" w:rsidTr="00143440">
        <w:trPr>
          <w:trHeight w:val="557"/>
        </w:trPr>
        <w:tc>
          <w:tcPr>
            <w:tcW w:w="1161" w:type="dxa"/>
          </w:tcPr>
          <w:p w14:paraId="33C8AB75" w14:textId="77777777" w:rsidR="008C0587" w:rsidRPr="006D2F22" w:rsidRDefault="008C0587" w:rsidP="00E615A7">
            <w:pPr>
              <w:rPr>
                <w:rFonts w:ascii="Annes Font" w:hAnsi="Annes Font"/>
                <w:sz w:val="20"/>
                <w:szCs w:val="20"/>
              </w:rPr>
            </w:pPr>
            <w:r w:rsidRPr="006D2F22">
              <w:rPr>
                <w:rFonts w:ascii="Annes Font" w:hAnsi="Annes Font"/>
                <w:sz w:val="20"/>
                <w:szCs w:val="20"/>
              </w:rPr>
              <w:t>Wednesday</w:t>
            </w:r>
          </w:p>
        </w:tc>
        <w:tc>
          <w:tcPr>
            <w:tcW w:w="3484" w:type="dxa"/>
          </w:tcPr>
          <w:p w14:paraId="67632297" w14:textId="77777777" w:rsidR="008C0587" w:rsidRDefault="008C0587" w:rsidP="00E615A7">
            <w:pPr>
              <w:rPr>
                <w:rFonts w:ascii="Annes Font" w:hAnsi="Annes Font"/>
                <w:b/>
                <w:sz w:val="20"/>
                <w:szCs w:val="20"/>
                <w:u w:val="single"/>
              </w:rPr>
            </w:pPr>
            <w:r>
              <w:rPr>
                <w:rFonts w:ascii="Annes Font" w:hAnsi="Annes Font"/>
                <w:b/>
                <w:sz w:val="20"/>
                <w:szCs w:val="20"/>
                <w:u w:val="single"/>
              </w:rPr>
              <w:t>English and Design Technology</w:t>
            </w:r>
          </w:p>
          <w:p w14:paraId="54F39782" w14:textId="77777777" w:rsidR="00AA5A18" w:rsidRPr="00AA5A18" w:rsidRDefault="00AA5A18" w:rsidP="00E615A7">
            <w:pPr>
              <w:rPr>
                <w:rFonts w:ascii="Annes Font" w:hAnsi="Annes Font"/>
                <w:sz w:val="20"/>
                <w:szCs w:val="20"/>
              </w:rPr>
            </w:pPr>
            <w:r w:rsidRPr="00AA5A18">
              <w:rPr>
                <w:rFonts w:ascii="Annes Font" w:hAnsi="Annes Font"/>
                <w:sz w:val="20"/>
                <w:szCs w:val="20"/>
              </w:rPr>
              <w:t xml:space="preserve">This week we will be looking at how people act on their ideas. Look at the Save the Children logo. Save the Children is a charity that began in the UK to improve the life’s of children around the World. </w:t>
            </w:r>
          </w:p>
          <w:p w14:paraId="39EC2E7C" w14:textId="783FB9B2" w:rsidR="00AA5A18" w:rsidRDefault="00AA5A18" w:rsidP="00E615A7">
            <w:pPr>
              <w:rPr>
                <w:rFonts w:ascii="Annes Font" w:hAnsi="Annes Font"/>
                <w:sz w:val="20"/>
                <w:szCs w:val="20"/>
              </w:rPr>
            </w:pPr>
            <w:r w:rsidRPr="00AA5A18">
              <w:rPr>
                <w:rFonts w:ascii="Annes Font" w:hAnsi="Annes Font"/>
                <w:sz w:val="20"/>
                <w:szCs w:val="20"/>
              </w:rPr>
              <w:t>Wa</w:t>
            </w:r>
            <w:r>
              <w:rPr>
                <w:rFonts w:ascii="Annes Font" w:hAnsi="Annes Font"/>
                <w:sz w:val="20"/>
                <w:szCs w:val="20"/>
              </w:rPr>
              <w:t>tch the poem:</w:t>
            </w:r>
          </w:p>
          <w:p w14:paraId="3FC3E936" w14:textId="28E83163" w:rsidR="00AA5A18" w:rsidRDefault="002B4616" w:rsidP="00E615A7">
            <w:pPr>
              <w:rPr>
                <w:rFonts w:ascii="Annes Font" w:hAnsi="Annes Font"/>
                <w:sz w:val="20"/>
                <w:szCs w:val="20"/>
              </w:rPr>
            </w:pPr>
            <w:hyperlink r:id="rId15" w:history="1">
              <w:r w:rsidR="00AA5A18" w:rsidRPr="00755787">
                <w:rPr>
                  <w:rStyle w:val="Hyperlink"/>
                  <w:rFonts w:ascii="Annes Font" w:hAnsi="Annes Font"/>
                  <w:sz w:val="20"/>
                  <w:szCs w:val="20"/>
                </w:rPr>
                <w:t>https://www.youtube.com/watch?app=desktop&amp;v=4cOBUxT7PxQ&amp;ab</w:t>
              </w:r>
            </w:hyperlink>
          </w:p>
          <w:p w14:paraId="65FB761C" w14:textId="737DC77F" w:rsidR="00AA5A18" w:rsidRDefault="00AA5A18" w:rsidP="00E615A7">
            <w:pPr>
              <w:rPr>
                <w:rFonts w:ascii="Annes Font" w:hAnsi="Annes Font"/>
                <w:sz w:val="20"/>
                <w:szCs w:val="20"/>
              </w:rPr>
            </w:pPr>
            <w:r>
              <w:rPr>
                <w:rFonts w:ascii="Annes Font" w:hAnsi="Annes Font"/>
                <w:sz w:val="20"/>
                <w:szCs w:val="20"/>
              </w:rPr>
              <w:t>Whose experience in Lockdown was most like yours? Whose was most different?</w:t>
            </w:r>
          </w:p>
          <w:p w14:paraId="5CB5DC8A" w14:textId="1C39D573" w:rsidR="00AA5A18" w:rsidRPr="00143440" w:rsidRDefault="00AA5A18" w:rsidP="00E615A7">
            <w:pPr>
              <w:rPr>
                <w:rFonts w:ascii="Annes Font" w:hAnsi="Annes Font"/>
                <w:sz w:val="20"/>
                <w:szCs w:val="20"/>
              </w:rPr>
            </w:pPr>
            <w:r>
              <w:rPr>
                <w:rFonts w:ascii="Annes Font" w:hAnsi="Annes Font"/>
                <w:sz w:val="20"/>
                <w:szCs w:val="20"/>
              </w:rPr>
              <w:t>Follow the Tabernacle sheet to create your own Tabernacle</w:t>
            </w:r>
            <w:r w:rsidR="00143440">
              <w:rPr>
                <w:rFonts w:ascii="Annes Font" w:hAnsi="Annes Font"/>
                <w:sz w:val="20"/>
                <w:szCs w:val="20"/>
              </w:rPr>
              <w:t xml:space="preserve"> (a place of worship), on the outside draw and colour your home and on the inside draw, write and colour things that you have missed during lockdown.</w:t>
            </w:r>
          </w:p>
        </w:tc>
        <w:tc>
          <w:tcPr>
            <w:tcW w:w="3485" w:type="dxa"/>
          </w:tcPr>
          <w:p w14:paraId="62CED87B" w14:textId="77777777" w:rsidR="00796899" w:rsidRDefault="00796899" w:rsidP="00796899">
            <w:pPr>
              <w:rPr>
                <w:rFonts w:ascii="Annes Font" w:hAnsi="Annes Font"/>
                <w:b/>
                <w:sz w:val="20"/>
                <w:szCs w:val="20"/>
                <w:u w:val="single"/>
              </w:rPr>
            </w:pPr>
            <w:r>
              <w:rPr>
                <w:rFonts w:ascii="Annes Font" w:hAnsi="Annes Font"/>
                <w:b/>
                <w:sz w:val="20"/>
                <w:szCs w:val="20"/>
                <w:u w:val="single"/>
              </w:rPr>
              <w:lastRenderedPageBreak/>
              <w:t>Maths and The History of Numbers</w:t>
            </w:r>
          </w:p>
          <w:p w14:paraId="3453D13C" w14:textId="77777777" w:rsidR="00796899" w:rsidRPr="00AA5A18" w:rsidRDefault="00796899" w:rsidP="00796899">
            <w:pPr>
              <w:rPr>
                <w:rFonts w:ascii="Annes Font" w:hAnsi="Annes Font"/>
                <w:sz w:val="20"/>
                <w:szCs w:val="20"/>
              </w:rPr>
            </w:pPr>
            <w:r w:rsidRPr="00AA5A18">
              <w:rPr>
                <w:rFonts w:ascii="Annes Font" w:hAnsi="Annes Font"/>
                <w:sz w:val="20"/>
                <w:szCs w:val="20"/>
              </w:rPr>
              <w:t>Work through Day four – Hieroglyph place value on the PowerPoint. Choose one of the four or 5 digit numbers represented by hieroglyphs and decode the symbols. Repeat for other numbers.</w:t>
            </w:r>
          </w:p>
          <w:p w14:paraId="0E8EA984" w14:textId="77777777" w:rsidR="00796899" w:rsidRPr="00AA5A18" w:rsidRDefault="00796899" w:rsidP="00796899">
            <w:pPr>
              <w:rPr>
                <w:rFonts w:ascii="Annes Font" w:hAnsi="Annes Font"/>
                <w:sz w:val="20"/>
                <w:szCs w:val="20"/>
              </w:rPr>
            </w:pPr>
            <w:r w:rsidRPr="00AA5A18">
              <w:rPr>
                <w:rFonts w:ascii="Annes Font" w:hAnsi="Annes Font"/>
                <w:sz w:val="20"/>
                <w:szCs w:val="20"/>
              </w:rPr>
              <w:t>Challenge: You could create your own symbols for each one.</w:t>
            </w:r>
          </w:p>
          <w:p w14:paraId="62F88890" w14:textId="3BC25E71" w:rsidR="00AA5A18" w:rsidRPr="00796899" w:rsidRDefault="00AA5A18" w:rsidP="00796899">
            <w:pPr>
              <w:rPr>
                <w:rFonts w:ascii="Annes Font" w:hAnsi="Annes Font"/>
                <w:sz w:val="20"/>
                <w:szCs w:val="20"/>
              </w:rPr>
            </w:pPr>
          </w:p>
        </w:tc>
        <w:tc>
          <w:tcPr>
            <w:tcW w:w="3685" w:type="dxa"/>
          </w:tcPr>
          <w:p w14:paraId="18F0FBFE" w14:textId="12EFA78A" w:rsidR="008C0587" w:rsidRDefault="008C0587" w:rsidP="00E615A7">
            <w:pPr>
              <w:rPr>
                <w:rFonts w:ascii="Annes Font" w:hAnsi="Annes Font"/>
                <w:b/>
                <w:noProof/>
                <w:sz w:val="20"/>
                <w:szCs w:val="20"/>
                <w:u w:val="single"/>
                <w:lang w:eastAsia="en-GB"/>
              </w:rPr>
            </w:pPr>
            <w:r w:rsidRPr="006D2F22">
              <w:rPr>
                <w:rFonts w:ascii="Annes Font" w:hAnsi="Annes Font"/>
                <w:b/>
                <w:noProof/>
                <w:sz w:val="20"/>
                <w:szCs w:val="20"/>
                <w:u w:val="single"/>
                <w:lang w:eastAsia="en-GB"/>
              </w:rPr>
              <w:lastRenderedPageBreak/>
              <w:t>Outdoor Learning</w:t>
            </w:r>
          </w:p>
          <w:p w14:paraId="3EB3EB18" w14:textId="77777777" w:rsidR="00796899" w:rsidRPr="006D2F22" w:rsidRDefault="00796899" w:rsidP="00796899">
            <w:pPr>
              <w:rPr>
                <w:rFonts w:ascii="Annes Font" w:hAnsi="Annes Font"/>
                <w:sz w:val="20"/>
                <w:szCs w:val="20"/>
              </w:rPr>
            </w:pPr>
            <w:r>
              <w:rPr>
                <w:rFonts w:ascii="Annes Font" w:hAnsi="Annes Font"/>
                <w:sz w:val="20"/>
                <w:szCs w:val="20"/>
              </w:rPr>
              <w:t>Have a look at the activity Map your patch.</w:t>
            </w:r>
          </w:p>
          <w:p w14:paraId="174ED8C1" w14:textId="77777777" w:rsidR="00796899" w:rsidRDefault="00796899" w:rsidP="00796899">
            <w:pPr>
              <w:rPr>
                <w:rFonts w:ascii="Annes Font" w:hAnsi="Annes Font"/>
                <w:b/>
                <w:noProof/>
                <w:sz w:val="20"/>
                <w:szCs w:val="20"/>
                <w:u w:val="single"/>
                <w:lang w:eastAsia="en-GB"/>
              </w:rPr>
            </w:pPr>
            <w:r>
              <w:rPr>
                <w:rFonts w:ascii="Annes Font" w:hAnsi="Annes Font"/>
                <w:sz w:val="20"/>
                <w:szCs w:val="20"/>
              </w:rPr>
              <w:t>Create a detailed map of your journey from home to school.</w:t>
            </w:r>
          </w:p>
          <w:p w14:paraId="0EFB0E1C" w14:textId="77777777" w:rsidR="00796899" w:rsidRPr="006D2F22" w:rsidRDefault="00796899" w:rsidP="00E615A7">
            <w:pPr>
              <w:rPr>
                <w:rFonts w:ascii="Annes Font" w:hAnsi="Annes Font"/>
                <w:b/>
                <w:noProof/>
                <w:sz w:val="20"/>
                <w:szCs w:val="20"/>
                <w:u w:val="single"/>
                <w:lang w:eastAsia="en-GB"/>
              </w:rPr>
            </w:pPr>
          </w:p>
          <w:p w14:paraId="739BF7B7" w14:textId="71F6DF71" w:rsidR="008C0587" w:rsidRPr="006D2F22" w:rsidRDefault="008C0587" w:rsidP="004D2242">
            <w:pPr>
              <w:rPr>
                <w:rFonts w:ascii="Annes Font" w:hAnsi="Annes Font"/>
                <w:sz w:val="20"/>
                <w:szCs w:val="20"/>
              </w:rPr>
            </w:pPr>
          </w:p>
        </w:tc>
        <w:tc>
          <w:tcPr>
            <w:tcW w:w="3908" w:type="dxa"/>
          </w:tcPr>
          <w:p w14:paraId="4D0898E0" w14:textId="77777777" w:rsidR="008C0587" w:rsidRPr="006D2F22" w:rsidRDefault="008C0587" w:rsidP="00E615A7">
            <w:pPr>
              <w:rPr>
                <w:rFonts w:ascii="Annes Font" w:hAnsi="Annes Font"/>
                <w:b/>
                <w:noProof/>
                <w:sz w:val="20"/>
                <w:szCs w:val="20"/>
                <w:u w:val="single"/>
                <w:lang w:eastAsia="en-GB"/>
              </w:rPr>
            </w:pPr>
            <w:r w:rsidRPr="006D2F22">
              <w:rPr>
                <w:rFonts w:ascii="Annes Font" w:hAnsi="Annes Font"/>
                <w:b/>
                <w:noProof/>
                <w:sz w:val="20"/>
                <w:szCs w:val="20"/>
                <w:u w:val="single"/>
                <w:lang w:eastAsia="en-GB"/>
              </w:rPr>
              <w:t>Art</w:t>
            </w:r>
          </w:p>
          <w:p w14:paraId="7E41B577" w14:textId="77777777" w:rsidR="008C0587" w:rsidRDefault="00500F11" w:rsidP="00E615A7">
            <w:pPr>
              <w:rPr>
                <w:rFonts w:ascii="Annes Font" w:hAnsi="Annes Font"/>
                <w:noProof/>
                <w:sz w:val="20"/>
                <w:szCs w:val="20"/>
                <w:lang w:eastAsia="en-GB"/>
              </w:rPr>
            </w:pPr>
            <w:r>
              <w:rPr>
                <w:rFonts w:ascii="Annes Font" w:hAnsi="Annes Font"/>
                <w:noProof/>
                <w:sz w:val="20"/>
                <w:szCs w:val="20"/>
                <w:lang w:eastAsia="en-GB"/>
              </w:rPr>
              <w:t>Draw a lighthouse. Use this video to help you!</w:t>
            </w:r>
          </w:p>
          <w:p w14:paraId="29A8F3A5" w14:textId="73B2C748" w:rsidR="00500F11" w:rsidRDefault="002B4616" w:rsidP="00E615A7">
            <w:pPr>
              <w:rPr>
                <w:rFonts w:ascii="Annes Font" w:hAnsi="Annes Font"/>
                <w:noProof/>
                <w:sz w:val="20"/>
                <w:szCs w:val="20"/>
                <w:lang w:eastAsia="en-GB"/>
              </w:rPr>
            </w:pPr>
            <w:hyperlink r:id="rId16" w:history="1">
              <w:r w:rsidR="00500F11" w:rsidRPr="007B7322">
                <w:rPr>
                  <w:rStyle w:val="Hyperlink"/>
                  <w:rFonts w:ascii="Annes Font" w:hAnsi="Annes Font"/>
                  <w:noProof/>
                  <w:sz w:val="20"/>
                  <w:szCs w:val="20"/>
                  <w:lang w:eastAsia="en-GB"/>
                </w:rPr>
                <w:t>https://www.youtube.com/watch?v=06iZ65pFijU</w:t>
              </w:r>
            </w:hyperlink>
          </w:p>
          <w:p w14:paraId="417B2DE7" w14:textId="59298A3C" w:rsidR="00500F11" w:rsidRPr="00C41364" w:rsidRDefault="00500F11" w:rsidP="00E615A7">
            <w:pPr>
              <w:rPr>
                <w:rFonts w:ascii="Annes Font" w:hAnsi="Annes Font"/>
                <w:noProof/>
                <w:sz w:val="20"/>
                <w:szCs w:val="20"/>
                <w:lang w:eastAsia="en-GB"/>
              </w:rPr>
            </w:pPr>
          </w:p>
        </w:tc>
      </w:tr>
      <w:tr w:rsidR="008C0587" w:rsidRPr="006D2F22" w14:paraId="4DFD919D" w14:textId="77777777" w:rsidTr="00E360C0">
        <w:trPr>
          <w:trHeight w:val="1354"/>
        </w:trPr>
        <w:tc>
          <w:tcPr>
            <w:tcW w:w="1161" w:type="dxa"/>
          </w:tcPr>
          <w:p w14:paraId="04F591AE" w14:textId="77777777" w:rsidR="008C0587" w:rsidRPr="006D2F22" w:rsidRDefault="008C0587" w:rsidP="00E615A7">
            <w:pPr>
              <w:rPr>
                <w:rFonts w:ascii="Annes Font" w:hAnsi="Annes Font"/>
                <w:sz w:val="20"/>
                <w:szCs w:val="20"/>
              </w:rPr>
            </w:pPr>
            <w:r w:rsidRPr="006D2F22">
              <w:rPr>
                <w:rFonts w:ascii="Annes Font" w:hAnsi="Annes Font"/>
                <w:sz w:val="20"/>
                <w:szCs w:val="20"/>
              </w:rPr>
              <w:t>Thursday</w:t>
            </w:r>
          </w:p>
        </w:tc>
        <w:tc>
          <w:tcPr>
            <w:tcW w:w="3484" w:type="dxa"/>
          </w:tcPr>
          <w:p w14:paraId="59DEE8F6" w14:textId="77777777" w:rsidR="008C0587" w:rsidRDefault="008C0587" w:rsidP="00E615A7">
            <w:pPr>
              <w:rPr>
                <w:rFonts w:ascii="Annes Font" w:hAnsi="Annes Font"/>
                <w:b/>
                <w:sz w:val="20"/>
                <w:szCs w:val="20"/>
                <w:u w:val="single"/>
              </w:rPr>
            </w:pPr>
            <w:r>
              <w:rPr>
                <w:rFonts w:ascii="Annes Font" w:hAnsi="Annes Font"/>
                <w:b/>
                <w:sz w:val="20"/>
                <w:szCs w:val="20"/>
                <w:u w:val="single"/>
              </w:rPr>
              <w:t>English and Drama</w:t>
            </w:r>
          </w:p>
          <w:p w14:paraId="2DC09575" w14:textId="77777777" w:rsidR="00143440" w:rsidRDefault="00143440" w:rsidP="00E615A7">
            <w:pPr>
              <w:rPr>
                <w:rFonts w:ascii="Annes Font" w:hAnsi="Annes Font"/>
                <w:sz w:val="20"/>
                <w:szCs w:val="20"/>
              </w:rPr>
            </w:pPr>
            <w:r>
              <w:rPr>
                <w:rFonts w:ascii="Annes Font" w:hAnsi="Annes Font"/>
                <w:sz w:val="20"/>
                <w:szCs w:val="20"/>
              </w:rPr>
              <w:t xml:space="preserve">Read the Bell Pepper by Rakshan Rizwan. </w:t>
            </w:r>
          </w:p>
          <w:p w14:paraId="0A248C1D" w14:textId="230456FA" w:rsidR="00143440" w:rsidRPr="00143440" w:rsidRDefault="00143440" w:rsidP="00E615A7">
            <w:pPr>
              <w:rPr>
                <w:rFonts w:ascii="Annes Font" w:hAnsi="Annes Font"/>
                <w:sz w:val="20"/>
                <w:szCs w:val="20"/>
              </w:rPr>
            </w:pPr>
            <w:r>
              <w:rPr>
                <w:rFonts w:ascii="Annes Font" w:hAnsi="Annes Font"/>
                <w:sz w:val="20"/>
                <w:szCs w:val="20"/>
              </w:rPr>
              <w:t>Act it out! If you can ask your grown up to take photos of you acting the poem out and then send them to the year 5 email address.</w:t>
            </w:r>
          </w:p>
        </w:tc>
        <w:tc>
          <w:tcPr>
            <w:tcW w:w="3485" w:type="dxa"/>
          </w:tcPr>
          <w:p w14:paraId="2AADD9B0" w14:textId="4E23FD6A" w:rsidR="00796899" w:rsidRDefault="008C0587" w:rsidP="00796899">
            <w:pPr>
              <w:rPr>
                <w:rFonts w:ascii="Annes Font" w:hAnsi="Annes Font"/>
                <w:sz w:val="20"/>
                <w:szCs w:val="20"/>
              </w:rPr>
            </w:pPr>
            <w:r>
              <w:rPr>
                <w:rFonts w:ascii="Annes Font" w:hAnsi="Annes Font"/>
                <w:b/>
                <w:sz w:val="20"/>
                <w:szCs w:val="20"/>
                <w:u w:val="single"/>
              </w:rPr>
              <w:t>Maths</w:t>
            </w:r>
            <w:r w:rsidR="00796899">
              <w:rPr>
                <w:rFonts w:ascii="Annes Font" w:hAnsi="Annes Font"/>
                <w:b/>
                <w:sz w:val="20"/>
                <w:szCs w:val="20"/>
                <w:u w:val="single"/>
              </w:rPr>
              <w:t xml:space="preserve"> Maths and Patterns</w:t>
            </w:r>
          </w:p>
          <w:p w14:paraId="6A84F719" w14:textId="77777777" w:rsidR="00796899" w:rsidRDefault="00796899" w:rsidP="00796899">
            <w:pPr>
              <w:rPr>
                <w:rFonts w:ascii="Annes Font" w:hAnsi="Annes Font"/>
                <w:sz w:val="20"/>
                <w:szCs w:val="20"/>
              </w:rPr>
            </w:pPr>
            <w:r>
              <w:rPr>
                <w:rFonts w:ascii="Annes Font" w:hAnsi="Annes Font"/>
                <w:sz w:val="20"/>
                <w:szCs w:val="20"/>
              </w:rPr>
              <w:t>Work through the Day Five – Celtic Knots on the PowerPoint.</w:t>
            </w:r>
          </w:p>
          <w:p w14:paraId="0A0862D6" w14:textId="59B44F77" w:rsidR="00796899" w:rsidRDefault="00796899" w:rsidP="00796899">
            <w:pPr>
              <w:pStyle w:val="ListParagraph"/>
              <w:numPr>
                <w:ilvl w:val="0"/>
                <w:numId w:val="5"/>
              </w:numPr>
              <w:rPr>
                <w:rFonts w:ascii="Annes Font" w:hAnsi="Annes Font"/>
                <w:sz w:val="20"/>
                <w:szCs w:val="20"/>
              </w:rPr>
            </w:pPr>
            <w:r>
              <w:rPr>
                <w:rFonts w:ascii="Annes Font" w:hAnsi="Annes Font"/>
                <w:sz w:val="20"/>
                <w:szCs w:val="20"/>
              </w:rPr>
              <w:t>Assemble one of the Celtic Design</w:t>
            </w:r>
          </w:p>
          <w:p w14:paraId="685450E3" w14:textId="04903F70" w:rsidR="008C0587" w:rsidRPr="00796899" w:rsidRDefault="00796899" w:rsidP="00796899">
            <w:pPr>
              <w:pStyle w:val="ListParagraph"/>
              <w:numPr>
                <w:ilvl w:val="0"/>
                <w:numId w:val="5"/>
              </w:numPr>
              <w:rPr>
                <w:rFonts w:ascii="Annes Font" w:hAnsi="Annes Font"/>
                <w:sz w:val="20"/>
                <w:szCs w:val="20"/>
              </w:rPr>
            </w:pPr>
            <w:r w:rsidRPr="00796899">
              <w:rPr>
                <w:rFonts w:ascii="Annes Font" w:hAnsi="Annes Font"/>
                <w:sz w:val="20"/>
                <w:szCs w:val="20"/>
              </w:rPr>
              <w:t>Create your own Celtic design</w:t>
            </w:r>
          </w:p>
        </w:tc>
        <w:tc>
          <w:tcPr>
            <w:tcW w:w="7593" w:type="dxa"/>
            <w:gridSpan w:val="2"/>
          </w:tcPr>
          <w:p w14:paraId="31A7D0DE" w14:textId="5A0AC78B" w:rsidR="008C0587" w:rsidRDefault="008C0587" w:rsidP="009201CB">
            <w:pPr>
              <w:rPr>
                <w:rFonts w:ascii="Annes Font" w:hAnsi="Annes Font"/>
                <w:b/>
                <w:noProof/>
                <w:sz w:val="20"/>
                <w:szCs w:val="20"/>
                <w:u w:val="single"/>
                <w:lang w:eastAsia="en-GB"/>
              </w:rPr>
            </w:pPr>
            <w:r w:rsidRPr="006D2F22">
              <w:rPr>
                <w:rFonts w:ascii="Annes Font" w:hAnsi="Annes Font"/>
                <w:b/>
                <w:noProof/>
                <w:sz w:val="20"/>
                <w:szCs w:val="20"/>
                <w:u w:val="single"/>
                <w:lang w:eastAsia="en-GB"/>
              </w:rPr>
              <w:t>Project work</w:t>
            </w:r>
          </w:p>
          <w:p w14:paraId="1EA54E12" w14:textId="17B5FEC4" w:rsidR="008C0587" w:rsidRPr="00A60CDF" w:rsidRDefault="00796899" w:rsidP="00A60CDF">
            <w:pPr>
              <w:rPr>
                <w:rFonts w:ascii="Annes Font" w:hAnsi="Annes Font"/>
                <w:sz w:val="20"/>
                <w:szCs w:val="20"/>
              </w:rPr>
            </w:pPr>
            <w:r>
              <w:rPr>
                <w:rFonts w:ascii="Annes Font" w:hAnsi="Annes Font"/>
                <w:sz w:val="20"/>
                <w:szCs w:val="20"/>
              </w:rPr>
              <w:t>Look at the inside of the lighthouse</w:t>
            </w:r>
            <w:r w:rsidR="00500F11">
              <w:rPr>
                <w:rFonts w:ascii="Annes Font" w:hAnsi="Annes Font"/>
                <w:sz w:val="20"/>
                <w:szCs w:val="20"/>
              </w:rPr>
              <w:t>, think about the different rooms and the items inside them. Create a detailed sketch of the inside of a light house, annotate around the outside what you have included and why.</w:t>
            </w:r>
          </w:p>
          <w:p w14:paraId="4EF8F716" w14:textId="4985DB99" w:rsidR="008C0587" w:rsidRPr="006D2F22" w:rsidRDefault="008C0587" w:rsidP="009201CB">
            <w:pPr>
              <w:rPr>
                <w:rFonts w:ascii="Annes Font" w:hAnsi="Annes Font"/>
                <w:noProof/>
                <w:sz w:val="20"/>
                <w:szCs w:val="20"/>
                <w:lang w:eastAsia="en-GB"/>
              </w:rPr>
            </w:pPr>
          </w:p>
        </w:tc>
      </w:tr>
      <w:tr w:rsidR="008C0587" w:rsidRPr="006D2F22" w14:paraId="4EA055B0" w14:textId="77777777" w:rsidTr="00E360C0">
        <w:trPr>
          <w:trHeight w:val="1169"/>
        </w:trPr>
        <w:tc>
          <w:tcPr>
            <w:tcW w:w="1161" w:type="dxa"/>
          </w:tcPr>
          <w:p w14:paraId="13C80E54" w14:textId="77777777" w:rsidR="008C0587" w:rsidRPr="006D2F22" w:rsidRDefault="008C0587" w:rsidP="00E615A7">
            <w:pPr>
              <w:rPr>
                <w:rFonts w:ascii="Annes Font" w:hAnsi="Annes Font"/>
                <w:sz w:val="20"/>
                <w:szCs w:val="20"/>
              </w:rPr>
            </w:pPr>
            <w:r w:rsidRPr="006D2F22">
              <w:rPr>
                <w:rFonts w:ascii="Annes Font" w:hAnsi="Annes Font"/>
                <w:sz w:val="20"/>
                <w:szCs w:val="20"/>
              </w:rPr>
              <w:t>Friday</w:t>
            </w:r>
          </w:p>
        </w:tc>
        <w:tc>
          <w:tcPr>
            <w:tcW w:w="3484" w:type="dxa"/>
          </w:tcPr>
          <w:p w14:paraId="4CE880F5" w14:textId="77777777" w:rsidR="008C0587" w:rsidRDefault="008C0587" w:rsidP="00E615A7">
            <w:pPr>
              <w:rPr>
                <w:rFonts w:ascii="Annes Font" w:hAnsi="Annes Font"/>
                <w:b/>
                <w:sz w:val="20"/>
                <w:szCs w:val="20"/>
                <w:u w:val="single"/>
              </w:rPr>
            </w:pPr>
            <w:r>
              <w:rPr>
                <w:rFonts w:ascii="Annes Font" w:hAnsi="Annes Font"/>
                <w:b/>
                <w:sz w:val="20"/>
                <w:szCs w:val="20"/>
                <w:u w:val="single"/>
              </w:rPr>
              <w:t>English and Art</w:t>
            </w:r>
          </w:p>
          <w:p w14:paraId="2E082F9A" w14:textId="412243AC" w:rsidR="00143440" w:rsidRPr="00143440" w:rsidRDefault="00143440" w:rsidP="00E615A7">
            <w:pPr>
              <w:rPr>
                <w:rFonts w:ascii="Annes Font" w:hAnsi="Annes Font"/>
                <w:sz w:val="20"/>
                <w:szCs w:val="20"/>
              </w:rPr>
            </w:pPr>
            <w:r w:rsidRPr="00143440">
              <w:rPr>
                <w:rFonts w:ascii="Annes Font" w:hAnsi="Annes Font"/>
                <w:sz w:val="20"/>
                <w:szCs w:val="20"/>
              </w:rPr>
              <w:t>Look at the portraits and think about the portrait questions. If there are any words that you don’t know you can find them in the glossary sheet. Then think of a person that is special to you, create a portrait of that person thinking about posture, gesture and the background.</w:t>
            </w:r>
          </w:p>
        </w:tc>
        <w:tc>
          <w:tcPr>
            <w:tcW w:w="3485" w:type="dxa"/>
          </w:tcPr>
          <w:p w14:paraId="20248B70" w14:textId="69D6B566" w:rsidR="008C0587" w:rsidRDefault="008C0587" w:rsidP="00E615A7">
            <w:pPr>
              <w:rPr>
                <w:rFonts w:ascii="Annes Font" w:hAnsi="Annes Font"/>
                <w:b/>
                <w:sz w:val="20"/>
                <w:szCs w:val="20"/>
                <w:u w:val="single"/>
              </w:rPr>
            </w:pPr>
            <w:r>
              <w:rPr>
                <w:rFonts w:ascii="Annes Font" w:hAnsi="Annes Font"/>
                <w:b/>
                <w:sz w:val="20"/>
                <w:szCs w:val="20"/>
                <w:u w:val="single"/>
              </w:rPr>
              <w:t>Maths</w:t>
            </w:r>
          </w:p>
          <w:p w14:paraId="6CF9EE9B" w14:textId="0EC679E9" w:rsidR="00717077" w:rsidRDefault="00717077" w:rsidP="00E615A7">
            <w:pPr>
              <w:rPr>
                <w:rFonts w:ascii="Annes Font" w:hAnsi="Annes Font"/>
                <w:sz w:val="20"/>
                <w:szCs w:val="20"/>
              </w:rPr>
            </w:pPr>
            <w:r>
              <w:rPr>
                <w:rFonts w:ascii="Annes Font" w:hAnsi="Annes Font"/>
                <w:sz w:val="20"/>
                <w:szCs w:val="20"/>
              </w:rPr>
              <w:t>Coded Hundred Square Investigation</w:t>
            </w:r>
          </w:p>
          <w:p w14:paraId="6F3F967D" w14:textId="64D056DA" w:rsidR="00717077" w:rsidRPr="00717077" w:rsidRDefault="00717077" w:rsidP="00E615A7">
            <w:pPr>
              <w:rPr>
                <w:rFonts w:ascii="Annes Font" w:hAnsi="Annes Font"/>
                <w:sz w:val="20"/>
                <w:szCs w:val="20"/>
              </w:rPr>
            </w:pPr>
            <w:r>
              <w:rPr>
                <w:rFonts w:ascii="Annes Font" w:hAnsi="Annes Font"/>
                <w:sz w:val="20"/>
                <w:szCs w:val="20"/>
              </w:rPr>
              <w:t>The hundred square is written in code, it begins at 1 and ends at 100. Can you complete the square?</w:t>
            </w:r>
          </w:p>
          <w:p w14:paraId="1366C4FD" w14:textId="1CB1BE1A" w:rsidR="00796899" w:rsidRPr="00717077" w:rsidRDefault="002B4616" w:rsidP="00E615A7">
            <w:pPr>
              <w:rPr>
                <w:rFonts w:ascii="Annes Font" w:hAnsi="Annes Font"/>
                <w:sz w:val="20"/>
                <w:szCs w:val="20"/>
                <w:u w:val="single"/>
              </w:rPr>
            </w:pPr>
            <w:hyperlink r:id="rId17" w:history="1">
              <w:r w:rsidR="00717077" w:rsidRPr="00717077">
                <w:rPr>
                  <w:rStyle w:val="Hyperlink"/>
                  <w:rFonts w:ascii="Annes Font" w:hAnsi="Annes Font"/>
                  <w:sz w:val="20"/>
                  <w:szCs w:val="20"/>
                </w:rPr>
                <w:t>https://nrich.maths.org/6554</w:t>
              </w:r>
            </w:hyperlink>
          </w:p>
          <w:p w14:paraId="5FEC4D17" w14:textId="1FFBA146" w:rsidR="00717077" w:rsidRPr="008C0587" w:rsidRDefault="00717077" w:rsidP="00E615A7">
            <w:pPr>
              <w:rPr>
                <w:rFonts w:ascii="Annes Font" w:hAnsi="Annes Font"/>
                <w:b/>
                <w:sz w:val="20"/>
                <w:szCs w:val="20"/>
                <w:u w:val="single"/>
              </w:rPr>
            </w:pPr>
          </w:p>
        </w:tc>
        <w:tc>
          <w:tcPr>
            <w:tcW w:w="3685" w:type="dxa"/>
          </w:tcPr>
          <w:p w14:paraId="44F017DA" w14:textId="49CFE069" w:rsidR="00530DE1" w:rsidRDefault="00530DE1" w:rsidP="00530DE1">
            <w:pPr>
              <w:rPr>
                <w:rFonts w:ascii="Annes Font" w:hAnsi="Annes Font"/>
                <w:b/>
                <w:noProof/>
                <w:sz w:val="20"/>
                <w:szCs w:val="20"/>
                <w:u w:val="single"/>
                <w:lang w:eastAsia="en-GB"/>
              </w:rPr>
            </w:pPr>
            <w:r>
              <w:rPr>
                <w:rFonts w:ascii="Annes Font" w:hAnsi="Annes Font"/>
                <w:b/>
                <w:noProof/>
                <w:sz w:val="20"/>
                <w:szCs w:val="20"/>
                <w:u w:val="single"/>
                <w:lang w:eastAsia="en-GB"/>
              </w:rPr>
              <w:t>Reading</w:t>
            </w:r>
          </w:p>
          <w:p w14:paraId="46E0EA4B" w14:textId="5978284C" w:rsidR="00530DE1" w:rsidRPr="00530DE1" w:rsidRDefault="00530DE1" w:rsidP="00530DE1">
            <w:pPr>
              <w:rPr>
                <w:rFonts w:ascii="Annes Font" w:hAnsi="Annes Font"/>
                <w:noProof/>
                <w:sz w:val="20"/>
                <w:szCs w:val="20"/>
                <w:lang w:eastAsia="en-GB"/>
              </w:rPr>
            </w:pPr>
            <w:r>
              <w:rPr>
                <w:rFonts w:ascii="Annes Font" w:hAnsi="Annes Font"/>
                <w:noProof/>
                <w:sz w:val="20"/>
                <w:szCs w:val="20"/>
                <w:lang w:eastAsia="en-GB"/>
              </w:rPr>
              <w:t>Choose your favourite book, what did you like about it? Write a blurb about the book that would make it even more appealing to a reader.</w:t>
            </w:r>
          </w:p>
          <w:p w14:paraId="07566245" w14:textId="2E7C82B0" w:rsidR="008C0587" w:rsidRPr="008C0587" w:rsidRDefault="008C0587" w:rsidP="00530DE1">
            <w:pPr>
              <w:rPr>
                <w:rFonts w:ascii="Annes Font" w:hAnsi="Annes Font"/>
                <w:b/>
                <w:sz w:val="20"/>
                <w:szCs w:val="20"/>
                <w:u w:val="single"/>
              </w:rPr>
            </w:pPr>
          </w:p>
        </w:tc>
        <w:tc>
          <w:tcPr>
            <w:tcW w:w="3908" w:type="dxa"/>
          </w:tcPr>
          <w:p w14:paraId="22A4C220" w14:textId="77777777" w:rsidR="00530DE1" w:rsidRDefault="00530DE1" w:rsidP="00530DE1">
            <w:pPr>
              <w:rPr>
                <w:rFonts w:ascii="Annes Font" w:hAnsi="Annes Font"/>
                <w:b/>
                <w:sz w:val="20"/>
                <w:szCs w:val="20"/>
                <w:u w:val="single"/>
              </w:rPr>
            </w:pPr>
            <w:r w:rsidRPr="008C0587">
              <w:rPr>
                <w:rFonts w:ascii="Annes Font" w:hAnsi="Annes Font"/>
                <w:b/>
                <w:sz w:val="20"/>
                <w:szCs w:val="20"/>
                <w:u w:val="single"/>
              </w:rPr>
              <w:t>ICT</w:t>
            </w:r>
          </w:p>
          <w:p w14:paraId="25B8101B" w14:textId="77777777" w:rsidR="00530DE1" w:rsidRPr="004D2242" w:rsidRDefault="002B4616" w:rsidP="00530DE1">
            <w:pPr>
              <w:rPr>
                <w:rFonts w:ascii="Annes Font" w:hAnsi="Annes Font"/>
                <w:noProof/>
                <w:sz w:val="20"/>
                <w:szCs w:val="20"/>
                <w:u w:val="single"/>
                <w:lang w:eastAsia="en-GB"/>
              </w:rPr>
            </w:pPr>
            <w:hyperlink r:id="rId18" w:history="1">
              <w:r w:rsidR="00530DE1" w:rsidRPr="004D2242">
                <w:rPr>
                  <w:rStyle w:val="Hyperlink"/>
                  <w:rFonts w:ascii="Annes Font" w:hAnsi="Annes Font"/>
                  <w:noProof/>
                  <w:sz w:val="20"/>
                  <w:szCs w:val="20"/>
                  <w:lang w:eastAsia="en-GB"/>
                </w:rPr>
                <w:t>https://classroom.thenational.academy/units/web-page-creation-0205</w:t>
              </w:r>
            </w:hyperlink>
          </w:p>
          <w:p w14:paraId="214EA46B" w14:textId="77777777" w:rsidR="00530DE1" w:rsidRPr="006D2F22" w:rsidRDefault="00530DE1" w:rsidP="00530DE1">
            <w:pPr>
              <w:rPr>
                <w:rFonts w:ascii="Annes Font" w:hAnsi="Annes Font"/>
                <w:b/>
                <w:noProof/>
                <w:sz w:val="20"/>
                <w:szCs w:val="20"/>
                <w:u w:val="single"/>
                <w:lang w:eastAsia="en-GB"/>
              </w:rPr>
            </w:pPr>
            <w:r>
              <w:rPr>
                <w:rFonts w:ascii="Annes Font" w:hAnsi="Annes Font"/>
                <w:noProof/>
                <w:sz w:val="20"/>
                <w:szCs w:val="20"/>
                <w:lang w:eastAsia="en-GB"/>
              </w:rPr>
              <w:t>If you have not looked at this unit yet start on Lesson 1, if you have been working though these during lockdown today’s lesson is How does it look?</w:t>
            </w:r>
          </w:p>
          <w:p w14:paraId="29601F56" w14:textId="255C7631" w:rsidR="00530DE1" w:rsidRDefault="00530DE1" w:rsidP="009201CB">
            <w:pPr>
              <w:rPr>
                <w:rFonts w:ascii="Annes Font" w:hAnsi="Annes Font"/>
                <w:b/>
                <w:noProof/>
                <w:sz w:val="20"/>
                <w:szCs w:val="20"/>
                <w:u w:val="single"/>
                <w:lang w:eastAsia="en-GB"/>
              </w:rPr>
            </w:pPr>
          </w:p>
          <w:p w14:paraId="1804AEA9" w14:textId="0FA33314" w:rsidR="009B42B8" w:rsidRPr="006D2F22" w:rsidRDefault="009B42B8" w:rsidP="009201CB">
            <w:pPr>
              <w:rPr>
                <w:rFonts w:ascii="Annes Font" w:hAnsi="Annes Font"/>
                <w:b/>
                <w:noProof/>
                <w:sz w:val="20"/>
                <w:szCs w:val="20"/>
                <w:u w:val="single"/>
                <w:lang w:eastAsia="en-GB"/>
              </w:rPr>
            </w:pPr>
          </w:p>
        </w:tc>
      </w:tr>
      <w:tr w:rsidR="00143440" w:rsidRPr="006D2F22" w14:paraId="237C77E4" w14:textId="77777777" w:rsidTr="0050254E">
        <w:trPr>
          <w:trHeight w:val="1169"/>
        </w:trPr>
        <w:tc>
          <w:tcPr>
            <w:tcW w:w="15723" w:type="dxa"/>
            <w:gridSpan w:val="5"/>
          </w:tcPr>
          <w:p w14:paraId="32CD9CA2" w14:textId="77777777" w:rsidR="00C23C68" w:rsidRDefault="00C23C68" w:rsidP="00C23C68">
            <w:pPr>
              <w:jc w:val="center"/>
              <w:rPr>
                <w:rFonts w:ascii="Annes Font" w:hAnsi="Annes Font"/>
                <w:b/>
                <w:noProof/>
                <w:sz w:val="20"/>
                <w:szCs w:val="20"/>
                <w:u w:val="single"/>
                <w:lang w:eastAsia="en-GB"/>
              </w:rPr>
            </w:pPr>
            <w:r>
              <w:rPr>
                <w:rFonts w:ascii="Annes Font" w:hAnsi="Annes Font"/>
                <w:b/>
                <w:noProof/>
                <w:sz w:val="20"/>
                <w:szCs w:val="20"/>
                <w:u w:val="single"/>
                <w:lang w:eastAsia="en-GB"/>
              </w:rPr>
              <w:t>Reading</w:t>
            </w:r>
          </w:p>
          <w:p w14:paraId="0F480437" w14:textId="01BA635A" w:rsidR="00C23C68" w:rsidRPr="00C23C68" w:rsidRDefault="00C23C68" w:rsidP="00C23C68">
            <w:pPr>
              <w:jc w:val="center"/>
              <w:rPr>
                <w:rFonts w:ascii="Annes Font" w:hAnsi="Annes Font"/>
                <w:noProof/>
                <w:sz w:val="20"/>
                <w:szCs w:val="20"/>
                <w:lang w:eastAsia="en-GB"/>
              </w:rPr>
            </w:pPr>
            <w:r w:rsidRPr="00C23C68">
              <w:rPr>
                <w:rFonts w:ascii="Annes Font" w:hAnsi="Annes Font"/>
                <w:noProof/>
                <w:sz w:val="20"/>
                <w:szCs w:val="20"/>
                <w:lang w:eastAsia="en-GB"/>
              </w:rPr>
              <w:t>This week I would like you to read for 20 minutes every day. You can read a book at home or you can access a book through</w:t>
            </w:r>
          </w:p>
          <w:p w14:paraId="5604AEAF" w14:textId="4E7BFB40" w:rsidR="00C23C68" w:rsidRPr="00C23C68" w:rsidRDefault="002B4616" w:rsidP="00C23C68">
            <w:pPr>
              <w:jc w:val="center"/>
              <w:rPr>
                <w:rFonts w:ascii="Annes Font" w:hAnsi="Annes Font"/>
                <w:noProof/>
                <w:sz w:val="20"/>
                <w:szCs w:val="20"/>
                <w:lang w:eastAsia="en-GB"/>
              </w:rPr>
            </w:pPr>
            <w:hyperlink r:id="rId19" w:history="1">
              <w:r w:rsidR="00C23C68" w:rsidRPr="00C23C68">
                <w:rPr>
                  <w:rStyle w:val="Hyperlink"/>
                  <w:rFonts w:ascii="Annes Font" w:hAnsi="Annes Font"/>
                  <w:noProof/>
                  <w:sz w:val="20"/>
                  <w:szCs w:val="20"/>
                  <w:u w:val="none"/>
                  <w:lang w:eastAsia="en-GB"/>
                </w:rPr>
                <w:t>https://www.getepic.com/</w:t>
              </w:r>
            </w:hyperlink>
          </w:p>
          <w:p w14:paraId="4D413C28" w14:textId="77777777" w:rsidR="00C23C68" w:rsidRPr="00C23C68" w:rsidRDefault="00C23C68" w:rsidP="00C23C68">
            <w:pPr>
              <w:jc w:val="center"/>
              <w:rPr>
                <w:rFonts w:ascii="Annes Font" w:hAnsi="Annes Font"/>
                <w:noProof/>
                <w:sz w:val="20"/>
                <w:szCs w:val="20"/>
                <w:lang w:eastAsia="en-GB"/>
              </w:rPr>
            </w:pPr>
            <w:r w:rsidRPr="00C23C68">
              <w:rPr>
                <w:rFonts w:ascii="Annes Font" w:hAnsi="Annes Font"/>
                <w:noProof/>
                <w:sz w:val="20"/>
                <w:szCs w:val="20"/>
                <w:lang w:eastAsia="en-GB"/>
              </w:rPr>
              <w:t>If you have not already logged in the code is: Jla6766</w:t>
            </w:r>
          </w:p>
          <w:p w14:paraId="7DE05DD4" w14:textId="1BEA2C83" w:rsidR="00143440" w:rsidRDefault="00C23C68" w:rsidP="00C23C68">
            <w:pPr>
              <w:jc w:val="center"/>
              <w:rPr>
                <w:rFonts w:ascii="Annes Font" w:hAnsi="Annes Font"/>
                <w:b/>
                <w:noProof/>
                <w:sz w:val="20"/>
                <w:szCs w:val="20"/>
                <w:u w:val="single"/>
                <w:lang w:eastAsia="en-GB"/>
              </w:rPr>
            </w:pPr>
            <w:r w:rsidRPr="00C23C68">
              <w:rPr>
                <w:rFonts w:ascii="Annes Font" w:hAnsi="Annes Font"/>
                <w:noProof/>
                <w:sz w:val="20"/>
                <w:szCs w:val="20"/>
                <w:lang w:eastAsia="en-GB"/>
              </w:rPr>
              <w:t>Click on your character and explore the books in your AR band, have fun!</w:t>
            </w:r>
          </w:p>
        </w:tc>
      </w:tr>
    </w:tbl>
    <w:p w14:paraId="341A1D22" w14:textId="53454BA2" w:rsidR="006D2F22" w:rsidRDefault="004A4E20">
      <w:pPr>
        <w:rPr>
          <w:sz w:val="2"/>
          <w:szCs w:val="2"/>
        </w:rPr>
      </w:pPr>
      <w:r>
        <w:rPr>
          <w:sz w:val="2"/>
          <w:szCs w:val="2"/>
        </w:rPr>
        <w:t xml:space="preserve">  </w:t>
      </w:r>
    </w:p>
    <w:p w14:paraId="51E5A60F" w14:textId="04F9BD2E" w:rsidR="004A4E20" w:rsidRDefault="00F40000">
      <w:pPr>
        <w:rPr>
          <w:sz w:val="2"/>
          <w:szCs w:val="2"/>
        </w:rPr>
      </w:pPr>
      <w:r w:rsidRPr="00A73D44">
        <w:rPr>
          <w:noProof/>
          <w:sz w:val="2"/>
          <w:szCs w:val="2"/>
          <w:lang w:eastAsia="en-GB"/>
        </w:rPr>
        <mc:AlternateContent>
          <mc:Choice Requires="wps">
            <w:drawing>
              <wp:anchor distT="45720" distB="45720" distL="114300" distR="114300" simplePos="0" relativeHeight="251750912" behindDoc="0" locked="0" layoutInCell="1" allowOverlap="1" wp14:anchorId="26F7C018" wp14:editId="698E18E1">
                <wp:simplePos x="0" y="0"/>
                <wp:positionH relativeFrom="margin">
                  <wp:posOffset>441531</wp:posOffset>
                </wp:positionH>
                <wp:positionV relativeFrom="paragraph">
                  <wp:posOffset>35824</wp:posOffset>
                </wp:positionV>
                <wp:extent cx="7614458" cy="315884"/>
                <wp:effectExtent l="19050" t="19050" r="24765" b="273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4458" cy="315884"/>
                        </a:xfrm>
                        <a:prstGeom prst="rect">
                          <a:avLst/>
                        </a:prstGeom>
                        <a:solidFill>
                          <a:srgbClr val="FFFFFF"/>
                        </a:solidFill>
                        <a:ln w="38100">
                          <a:solidFill>
                            <a:srgbClr val="FF0000"/>
                          </a:solidFill>
                          <a:prstDash val="sysDot"/>
                          <a:miter lim="800000"/>
                          <a:headEnd/>
                          <a:tailEnd/>
                        </a:ln>
                      </wps:spPr>
                      <wps:txbx>
                        <w:txbxContent>
                          <w:p w14:paraId="52D5FD5F" w14:textId="77777777" w:rsidR="00F40000" w:rsidRPr="00F40000" w:rsidRDefault="00F40000" w:rsidP="00F40000">
                            <w:pPr>
                              <w:rPr>
                                <w:rFonts w:ascii="Annes Font" w:hAnsi="Annes Font"/>
                                <w:sz w:val="24"/>
                                <w:szCs w:val="30"/>
                              </w:rPr>
                            </w:pPr>
                            <w:r w:rsidRPr="00F40000">
                              <w:rPr>
                                <w:rFonts w:ascii="Annes Font" w:hAnsi="Annes Font"/>
                                <w:sz w:val="24"/>
                                <w:szCs w:val="30"/>
                              </w:rPr>
                              <w:t xml:space="preserve">Please be aware </w:t>
                            </w:r>
                            <w:r w:rsidRPr="00F40000">
                              <w:rPr>
                                <w:rFonts w:ascii="Annes Font" w:eastAsia="Times New Roman" w:hAnsi="Annes Font"/>
                                <w:color w:val="000000"/>
                                <w:sz w:val="24"/>
                                <w:szCs w:val="30"/>
                              </w:rPr>
                              <w:t xml:space="preserve">that your home filter may allow unsuitable links to pop up </w:t>
                            </w:r>
                            <w:r w:rsidRPr="00F40000">
                              <w:rPr>
                                <w:rFonts w:ascii="Annes Font" w:hAnsi="Annes Font"/>
                                <w:sz w:val="24"/>
                                <w:szCs w:val="30"/>
                              </w:rPr>
                              <w:t xml:space="preserve">when watching any YouTube videos.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7C018" id="Text Box 2" o:spid="_x0000_s1027" type="#_x0000_t202" style="position:absolute;margin-left:34.75pt;margin-top:2.8pt;width:599.55pt;height:24.85pt;z-index:251750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" strokecolor="red" strokeweight="3pt">
                <v:stroke dashstyle="1 1"/>
                <v:textbox>
                  <w:txbxContent>
                    <w:p w14:paraId="52D5FD5F" w14:textId="77777777" w:rsidR="00F40000" w:rsidRPr="00F40000" w:rsidRDefault="00F40000" w:rsidP="00F40000">
                      <w:pPr>
                        <w:rPr>
                          <w:rFonts w:ascii="Annes Font" w:hAnsi="Annes Font"/>
                          <w:sz w:val="24"/>
                          <w:szCs w:val="30"/>
                        </w:rPr>
                      </w:pPr>
                      <w:r w:rsidRPr="00F40000">
                        <w:rPr>
                          <w:rFonts w:ascii="Annes Font" w:hAnsi="Annes Font"/>
                          <w:sz w:val="24"/>
                          <w:szCs w:val="30"/>
                        </w:rPr>
                        <w:t xml:space="preserve">Please be aware </w:t>
                      </w:r>
                      <w:r w:rsidRPr="00F40000">
                        <w:rPr>
                          <w:rFonts w:ascii="Annes Font" w:eastAsia="Times New Roman" w:hAnsi="Annes Font"/>
                          <w:color w:val="000000"/>
                          <w:sz w:val="24"/>
                          <w:szCs w:val="30"/>
                        </w:rPr>
                        <w:t xml:space="preserve">that your home filter may allow unsuitable links to pop up </w:t>
                      </w:r>
                      <w:r w:rsidRPr="00F40000">
                        <w:rPr>
                          <w:rFonts w:ascii="Annes Font" w:hAnsi="Annes Font"/>
                          <w:sz w:val="24"/>
                          <w:szCs w:val="30"/>
                        </w:rPr>
                        <w:t xml:space="preserve">when watching any YouTube videos. </w:t>
                      </w:r>
                    </w:p>
                  </w:txbxContent>
                </v:textbox>
                <w10:wrap type="square" anchorx="margin"/>
              </v:shape>
            </w:pict>
          </mc:Fallback>
        </mc:AlternateContent>
      </w:r>
    </w:p>
    <w:p w14:paraId="72205EBE" w14:textId="1AF1E156" w:rsidR="004A4E20" w:rsidRDefault="004A4E20">
      <w:pPr>
        <w:rPr>
          <w:sz w:val="2"/>
          <w:szCs w:val="2"/>
        </w:rPr>
      </w:pPr>
    </w:p>
    <w:p w14:paraId="5EDFA24C" w14:textId="77777777" w:rsidR="00F40000" w:rsidRDefault="00F40000">
      <w:pPr>
        <w:rPr>
          <w:sz w:val="2"/>
          <w:szCs w:val="2"/>
        </w:rPr>
      </w:pPr>
    </w:p>
    <w:p w14:paraId="44622071" w14:textId="53070E3A" w:rsidR="00F40000" w:rsidRDefault="00F40000" w:rsidP="00F40000">
      <w:pPr>
        <w:rPr>
          <w:sz w:val="2"/>
          <w:szCs w:val="2"/>
        </w:rPr>
      </w:pPr>
    </w:p>
    <w:p w14:paraId="50B9B49D" w14:textId="7F52DA4D" w:rsidR="00137462" w:rsidRDefault="00137462" w:rsidP="00F40000">
      <w:pPr>
        <w:rPr>
          <w:sz w:val="2"/>
          <w:szCs w:val="2"/>
        </w:rPr>
      </w:pPr>
    </w:p>
    <w:p w14:paraId="288DB210" w14:textId="192AB47A" w:rsidR="00137462" w:rsidRDefault="00137462" w:rsidP="00F40000">
      <w:pPr>
        <w:rPr>
          <w:sz w:val="2"/>
          <w:szCs w:val="2"/>
        </w:rPr>
      </w:pPr>
      <w:r w:rsidRPr="00137462">
        <w:rPr>
          <w:noProof/>
          <w:sz w:val="2"/>
          <w:szCs w:val="2"/>
          <w:lang w:eastAsia="en-GB"/>
        </w:rPr>
        <mc:AlternateContent>
          <mc:Choice Requires="wps">
            <w:drawing>
              <wp:anchor distT="45720" distB="45720" distL="114300" distR="114300" simplePos="0" relativeHeight="251752960" behindDoc="0" locked="0" layoutInCell="1" allowOverlap="1" wp14:anchorId="1EBA8107" wp14:editId="484C59AA">
                <wp:simplePos x="0" y="0"/>
                <wp:positionH relativeFrom="column">
                  <wp:posOffset>381000</wp:posOffset>
                </wp:positionH>
                <wp:positionV relativeFrom="paragraph">
                  <wp:posOffset>18415</wp:posOffset>
                </wp:positionV>
                <wp:extent cx="7296150" cy="4000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400050"/>
                        </a:xfrm>
                        <a:prstGeom prst="rect">
                          <a:avLst/>
                        </a:prstGeom>
                        <a:solidFill>
                          <a:srgbClr val="FFFFFF"/>
                        </a:solidFill>
                        <a:ln w="38100">
                          <a:solidFill>
                            <a:srgbClr val="0070C0"/>
                          </a:solidFill>
                          <a:prstDash val="sysDash"/>
                          <a:miter lim="800000"/>
                          <a:headEnd/>
                          <a:tailEnd/>
                        </a:ln>
                      </wps:spPr>
                      <wps:txbx>
                        <w:txbxContent>
                          <w:p w14:paraId="0DCCB97F" w14:textId="33D1A72F" w:rsidR="00137462" w:rsidRPr="00F40000" w:rsidRDefault="00137462" w:rsidP="001B18E1">
                            <w:pPr>
                              <w:jc w:val="center"/>
                              <w:rPr>
                                <w:rFonts w:ascii="Annes Font" w:hAnsi="Annes Font"/>
                                <w:sz w:val="24"/>
                                <w:szCs w:val="30"/>
                              </w:rPr>
                            </w:pPr>
                            <w:r w:rsidRPr="00F40000">
                              <w:rPr>
                                <w:rFonts w:ascii="Annes Font" w:hAnsi="Annes Font"/>
                                <w:sz w:val="24"/>
                                <w:szCs w:val="30"/>
                              </w:rPr>
                              <w:t xml:space="preserve">Please </w:t>
                            </w:r>
                            <w:r>
                              <w:rPr>
                                <w:rFonts w:ascii="Annes Font" w:hAnsi="Annes Font"/>
                                <w:sz w:val="24"/>
                                <w:szCs w:val="30"/>
                              </w:rPr>
                              <w:t>remember to send in your work to the year 5 email address: Y</w:t>
                            </w:r>
                            <w:r w:rsidR="001B18E1">
                              <w:rPr>
                                <w:rFonts w:ascii="Annes Font" w:hAnsi="Annes Font"/>
                                <w:sz w:val="24"/>
                                <w:szCs w:val="30"/>
                              </w:rPr>
                              <w:t>5Teacher@littleham.devon.sch.uk</w:t>
                            </w:r>
                          </w:p>
                          <w:p w14:paraId="44E54740" w14:textId="27BBFA98" w:rsidR="00137462" w:rsidRDefault="001374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A8107" id="_x0000_s1028" type="#_x0000_t202" style="position:absolute;margin-left:30pt;margin-top:1.45pt;width:574.5pt;height:31.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" strokecolor="#0070c0" strokeweight="3pt">
                <v:stroke dashstyle="3 1"/>
                <v:textbox>
                  <w:txbxContent>
                    <w:p w14:paraId="0DCCB97F" w14:textId="33D1A72F" w:rsidR="00137462" w:rsidRPr="00F40000" w:rsidRDefault="00137462" w:rsidP="001B18E1">
                      <w:pPr>
                        <w:jc w:val="center"/>
                        <w:rPr>
                          <w:rFonts w:ascii="Annes Font" w:hAnsi="Annes Font"/>
                          <w:sz w:val="24"/>
                          <w:szCs w:val="30"/>
                        </w:rPr>
                      </w:pPr>
                      <w:r w:rsidRPr="00F40000">
                        <w:rPr>
                          <w:rFonts w:ascii="Annes Font" w:hAnsi="Annes Font"/>
                          <w:sz w:val="24"/>
                          <w:szCs w:val="30"/>
                        </w:rPr>
                        <w:t xml:space="preserve">Please </w:t>
                      </w:r>
                      <w:r>
                        <w:rPr>
                          <w:rFonts w:ascii="Annes Font" w:hAnsi="Annes Font"/>
                          <w:sz w:val="24"/>
                          <w:szCs w:val="30"/>
                        </w:rPr>
                        <w:t>remember to send in your work to the year 5 email address: Y</w:t>
                      </w:r>
                      <w:r w:rsidR="001B18E1">
                        <w:rPr>
                          <w:rFonts w:ascii="Annes Font" w:hAnsi="Annes Font"/>
                          <w:sz w:val="24"/>
                          <w:szCs w:val="30"/>
                        </w:rPr>
                        <w:t>5Teacher@littleham.devon.sch.uk</w:t>
                      </w:r>
                    </w:p>
                    <w:p w14:paraId="44E54740" w14:textId="27BBFA98" w:rsidR="00137462" w:rsidRDefault="00137462"/>
                  </w:txbxContent>
                </v:textbox>
                <w10:wrap type="square"/>
              </v:shape>
            </w:pict>
          </mc:Fallback>
        </mc:AlternateContent>
      </w:r>
    </w:p>
    <w:p w14:paraId="7D3DF003" w14:textId="332527A5" w:rsidR="006D2F22" w:rsidRDefault="006D2F22" w:rsidP="00F40000">
      <w:pPr>
        <w:rPr>
          <w:sz w:val="2"/>
          <w:szCs w:val="2"/>
        </w:rPr>
      </w:pPr>
    </w:p>
    <w:p w14:paraId="13900C93" w14:textId="1E1B5222" w:rsidR="006D2F22" w:rsidRDefault="006D2F22" w:rsidP="00F40000">
      <w:pPr>
        <w:rPr>
          <w:sz w:val="2"/>
          <w:szCs w:val="2"/>
        </w:rPr>
      </w:pPr>
    </w:p>
    <w:p w14:paraId="1BE94733" w14:textId="0AB71641" w:rsidR="006D2F22" w:rsidRDefault="006D2F22" w:rsidP="00F40000">
      <w:pPr>
        <w:rPr>
          <w:sz w:val="2"/>
          <w:szCs w:val="2"/>
        </w:rPr>
      </w:pPr>
    </w:p>
    <w:p w14:paraId="0D8529EE" w14:textId="24637B6C" w:rsidR="006D2F22" w:rsidRDefault="006D2F22" w:rsidP="00F40000">
      <w:pPr>
        <w:rPr>
          <w:sz w:val="2"/>
          <w:szCs w:val="2"/>
        </w:rPr>
      </w:pPr>
    </w:p>
    <w:p w14:paraId="67783099" w14:textId="6FE93487" w:rsidR="006D2F22" w:rsidRPr="00F40000" w:rsidRDefault="006D2F22" w:rsidP="00F40000">
      <w:pPr>
        <w:rPr>
          <w:sz w:val="2"/>
          <w:szCs w:val="2"/>
        </w:rPr>
      </w:pPr>
    </w:p>
    <w:p w14:paraId="5CAF7106" w14:textId="79CD17A5" w:rsidR="007F31CA" w:rsidRPr="007F31CA" w:rsidRDefault="0049119F" w:rsidP="007F31CA">
      <w:pPr>
        <w:tabs>
          <w:tab w:val="left" w:pos="4320"/>
        </w:tabs>
        <w:rPr>
          <w:sz w:val="2"/>
          <w:szCs w:val="2"/>
        </w:rPr>
      </w:pPr>
      <w:r>
        <w:rPr>
          <w:sz w:val="2"/>
          <w:szCs w:val="2"/>
        </w:rPr>
        <w:lastRenderedPageBreak/>
        <w:t xml:space="preserve"> </w:t>
      </w:r>
    </w:p>
    <w:p w14:paraId="6BF01D24" w14:textId="1B358A67" w:rsidR="009201CB" w:rsidRDefault="001B18E1" w:rsidP="007F31CA">
      <w:pPr>
        <w:tabs>
          <w:tab w:val="left" w:pos="5287"/>
        </w:tabs>
        <w:rPr>
          <w:sz w:val="2"/>
          <w:szCs w:val="2"/>
        </w:rPr>
      </w:pPr>
      <w:r>
        <w:rPr>
          <w:sz w:val="2"/>
          <w:szCs w:val="2"/>
        </w:rPr>
        <w:t xml:space="preserve">   </w:t>
      </w:r>
    </w:p>
    <w:p w14:paraId="67FE1E14" w14:textId="22FEA5DE" w:rsidR="009201CB" w:rsidRPr="009201CB" w:rsidRDefault="009201CB" w:rsidP="009201CB">
      <w:pPr>
        <w:rPr>
          <w:sz w:val="2"/>
          <w:szCs w:val="2"/>
        </w:rPr>
      </w:pPr>
    </w:p>
    <w:p w14:paraId="71A83E77" w14:textId="60911FFE" w:rsidR="009201CB" w:rsidRPr="009201CB" w:rsidRDefault="00530DE1" w:rsidP="009201CB">
      <w:pPr>
        <w:rPr>
          <w:sz w:val="2"/>
          <w:szCs w:val="2"/>
        </w:rPr>
      </w:pPr>
      <w:r w:rsidRPr="001B18E1">
        <w:rPr>
          <w:noProof/>
          <w:sz w:val="2"/>
          <w:szCs w:val="2"/>
          <w:lang w:eastAsia="en-GB"/>
        </w:rPr>
        <mc:AlternateContent>
          <mc:Choice Requires="wps">
            <w:drawing>
              <wp:anchor distT="45720" distB="45720" distL="114300" distR="114300" simplePos="0" relativeHeight="251755008" behindDoc="0" locked="0" layoutInCell="1" allowOverlap="1" wp14:anchorId="5D4C161F" wp14:editId="483303FD">
                <wp:simplePos x="0" y="0"/>
                <wp:positionH relativeFrom="column">
                  <wp:posOffset>4039870</wp:posOffset>
                </wp:positionH>
                <wp:positionV relativeFrom="paragraph">
                  <wp:posOffset>0</wp:posOffset>
                </wp:positionV>
                <wp:extent cx="2360930" cy="1404620"/>
                <wp:effectExtent l="19050" t="19050" r="17145" b="279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7030A0"/>
                          </a:solidFill>
                          <a:prstDash val="lgDashDot"/>
                          <a:miter lim="800000"/>
                          <a:headEnd/>
                          <a:tailEnd/>
                        </a:ln>
                      </wps:spPr>
                      <wps:txbx>
                        <w:txbxContent>
                          <w:p w14:paraId="21B16C44" w14:textId="1389285B" w:rsidR="001B18E1" w:rsidRDefault="004D2242">
                            <w:r>
                              <w:rPr>
                                <w:rFonts w:ascii="Annes Font" w:hAnsi="Annes Font"/>
                                <w:sz w:val="24"/>
                                <w:szCs w:val="30"/>
                              </w:rPr>
                              <w:t>This week</w:t>
                            </w:r>
                            <w:r w:rsidR="009B42B8">
                              <w:rPr>
                                <w:rFonts w:ascii="Annes Font" w:hAnsi="Annes Font"/>
                                <w:sz w:val="24"/>
                                <w:szCs w:val="30"/>
                              </w:rPr>
                              <w:t>’s learning animal is the</w:t>
                            </w:r>
                            <w:r w:rsidR="00530DE1">
                              <w:rPr>
                                <w:rFonts w:ascii="Annes Font" w:hAnsi="Annes Font"/>
                                <w:sz w:val="24"/>
                                <w:szCs w:val="30"/>
                              </w:rPr>
                              <w:t xml:space="preserve"> owl</w:t>
                            </w:r>
                            <w:r>
                              <w:rPr>
                                <w:rFonts w:ascii="Annes Font" w:hAnsi="Annes Font"/>
                                <w:sz w:val="24"/>
                                <w:szCs w:val="30"/>
                              </w:rPr>
                              <w:t>. The</w:t>
                            </w:r>
                            <w:r w:rsidR="00530DE1">
                              <w:rPr>
                                <w:rFonts w:ascii="Annes Font" w:hAnsi="Annes Font"/>
                                <w:sz w:val="24"/>
                                <w:szCs w:val="30"/>
                              </w:rPr>
                              <w:t xml:space="preserve"> owl is good at noticing patterns and details</w:t>
                            </w:r>
                            <w:r>
                              <w:rPr>
                                <w:rFonts w:ascii="Annes Font" w:hAnsi="Annes Font"/>
                                <w:sz w:val="24"/>
                                <w:szCs w:val="30"/>
                              </w:rPr>
                              <w:t xml:space="preserve"> which helps it to learn. Look for times whe</w:t>
                            </w:r>
                            <w:r w:rsidR="00530DE1">
                              <w:rPr>
                                <w:rFonts w:ascii="Annes Font" w:hAnsi="Annes Font"/>
                                <w:sz w:val="24"/>
                                <w:szCs w:val="30"/>
                              </w:rPr>
                              <w:t>n you are learning like an owl</w:t>
                            </w:r>
                            <w:r>
                              <w:rPr>
                                <w:rFonts w:ascii="Annes Font" w:hAnsi="Annes Font"/>
                                <w:sz w:val="24"/>
                                <w:szCs w:val="30"/>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4C161F" id="_x0000_s1029" type="#_x0000_t202" style="position:absolute;margin-left:318.1pt;margin-top:0;width:185.9pt;height:110.6pt;z-index:2517550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" strokecolor="#7030a0" strokeweight="2.25pt">
                <v:stroke dashstyle="longDashDot"/>
                <v:textbox style="mso-fit-shape-to-text:t">
                  <w:txbxContent>
                    <w:p w14:paraId="21B16C44" w14:textId="1389285B" w:rsidR="001B18E1" w:rsidRDefault="004D2242">
                      <w:r>
                        <w:rPr>
                          <w:rFonts w:ascii="Annes Font" w:hAnsi="Annes Font"/>
                          <w:sz w:val="24"/>
                          <w:szCs w:val="30"/>
                        </w:rPr>
                        <w:t>This week</w:t>
                      </w:r>
                      <w:r w:rsidR="009B42B8">
                        <w:rPr>
                          <w:rFonts w:ascii="Annes Font" w:hAnsi="Annes Font"/>
                          <w:sz w:val="24"/>
                          <w:szCs w:val="30"/>
                        </w:rPr>
                        <w:t>’s learning animal is the</w:t>
                      </w:r>
                      <w:r w:rsidR="00530DE1">
                        <w:rPr>
                          <w:rFonts w:ascii="Annes Font" w:hAnsi="Annes Font"/>
                          <w:sz w:val="24"/>
                          <w:szCs w:val="30"/>
                        </w:rPr>
                        <w:t xml:space="preserve"> owl</w:t>
                      </w:r>
                      <w:r>
                        <w:rPr>
                          <w:rFonts w:ascii="Annes Font" w:hAnsi="Annes Font"/>
                          <w:sz w:val="24"/>
                          <w:szCs w:val="30"/>
                        </w:rPr>
                        <w:t>. The</w:t>
                      </w:r>
                      <w:r w:rsidR="00530DE1">
                        <w:rPr>
                          <w:rFonts w:ascii="Annes Font" w:hAnsi="Annes Font"/>
                          <w:sz w:val="24"/>
                          <w:szCs w:val="30"/>
                        </w:rPr>
                        <w:t xml:space="preserve"> owl is good at noticing patterns and details</w:t>
                      </w:r>
                      <w:r>
                        <w:rPr>
                          <w:rFonts w:ascii="Annes Font" w:hAnsi="Annes Font"/>
                          <w:sz w:val="24"/>
                          <w:szCs w:val="30"/>
                        </w:rPr>
                        <w:t xml:space="preserve"> which helps it to learn. Look for times whe</w:t>
                      </w:r>
                      <w:r w:rsidR="00530DE1">
                        <w:rPr>
                          <w:rFonts w:ascii="Annes Font" w:hAnsi="Annes Font"/>
                          <w:sz w:val="24"/>
                          <w:szCs w:val="30"/>
                        </w:rPr>
                        <w:t>n you are learning like an owl</w:t>
                      </w:r>
                      <w:r>
                        <w:rPr>
                          <w:rFonts w:ascii="Annes Font" w:hAnsi="Annes Font"/>
                          <w:sz w:val="24"/>
                          <w:szCs w:val="30"/>
                        </w:rPr>
                        <w:t>!</w:t>
                      </w:r>
                    </w:p>
                  </w:txbxContent>
                </v:textbox>
                <w10:wrap type="square"/>
              </v:shape>
            </w:pict>
          </mc:Fallback>
        </mc:AlternateContent>
      </w:r>
      <w:r>
        <w:rPr>
          <w:noProof/>
          <w:sz w:val="56"/>
          <w:szCs w:val="56"/>
          <w:lang w:eastAsia="en-GB"/>
        </w:rPr>
        <w:drawing>
          <wp:inline distT="0" distB="0" distL="0" distR="0" wp14:anchorId="24068084" wp14:editId="5E4C1409">
            <wp:extent cx="2724150" cy="2228850"/>
            <wp:effectExtent l="0" t="0" r="0" b="0"/>
            <wp:docPr id="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0"/>
                    <a:srcRect/>
                    <a:stretch>
                      <a:fillRect/>
                    </a:stretch>
                  </pic:blipFill>
                  <pic:spPr>
                    <a:xfrm>
                      <a:off x="0" y="0"/>
                      <a:ext cx="2726079" cy="2230428"/>
                    </a:xfrm>
                    <a:prstGeom prst="rect">
                      <a:avLst/>
                    </a:prstGeom>
                    <a:ln/>
                  </pic:spPr>
                </pic:pic>
              </a:graphicData>
            </a:graphic>
          </wp:inline>
        </w:drawing>
      </w:r>
    </w:p>
    <w:p w14:paraId="65568CA2" w14:textId="017BA79F" w:rsidR="009201CB" w:rsidRDefault="009201CB" w:rsidP="009201CB">
      <w:pPr>
        <w:rPr>
          <w:sz w:val="2"/>
          <w:szCs w:val="2"/>
        </w:rPr>
      </w:pPr>
    </w:p>
    <w:p w14:paraId="3C497475" w14:textId="0A8B8CBE" w:rsidR="004A4E20" w:rsidRPr="009201CB" w:rsidRDefault="004A4E20" w:rsidP="009201CB">
      <w:pPr>
        <w:ind w:firstLine="720"/>
        <w:rPr>
          <w:sz w:val="2"/>
          <w:szCs w:val="2"/>
        </w:rPr>
      </w:pPr>
    </w:p>
    <w:sectPr w:rsidR="004A4E20" w:rsidRPr="009201CB" w:rsidSect="00F40000">
      <w:pgSz w:w="16838" w:h="11906" w:orient="landscape"/>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AD42C" w14:textId="77777777" w:rsidR="002A62E4" w:rsidRDefault="002A62E4" w:rsidP="002A62E4">
      <w:pPr>
        <w:spacing w:after="0" w:line="240" w:lineRule="auto"/>
      </w:pPr>
      <w:r>
        <w:separator/>
      </w:r>
    </w:p>
  </w:endnote>
  <w:endnote w:type="continuationSeparator" w:id="0">
    <w:p w14:paraId="0B329812" w14:textId="77777777" w:rsidR="002A62E4" w:rsidRDefault="002A62E4" w:rsidP="002A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es Font">
    <w:panose1 w:val="020F0502000000000000"/>
    <w:charset w:val="00"/>
    <w:family w:val="swiss"/>
    <w:pitch w:val="variable"/>
    <w:sig w:usb0="00000287" w:usb1="00000000" w:usb2="00000000" w:usb3="00000000" w:csb0="0000001F" w:csb1="00000000"/>
  </w:font>
  <w:font w:name="Annes">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48BD1" w14:textId="77777777" w:rsidR="002A62E4" w:rsidRDefault="002A62E4" w:rsidP="002A62E4">
      <w:pPr>
        <w:spacing w:after="0" w:line="240" w:lineRule="auto"/>
      </w:pPr>
      <w:r>
        <w:separator/>
      </w:r>
    </w:p>
  </w:footnote>
  <w:footnote w:type="continuationSeparator" w:id="0">
    <w:p w14:paraId="3FF925DF" w14:textId="77777777" w:rsidR="002A62E4" w:rsidRDefault="002A62E4" w:rsidP="002A6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418F"/>
    <w:multiLevelType w:val="hybridMultilevel"/>
    <w:tmpl w:val="7BA00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237E36"/>
    <w:multiLevelType w:val="hybridMultilevel"/>
    <w:tmpl w:val="7BA00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A3D544E"/>
    <w:multiLevelType w:val="multilevel"/>
    <w:tmpl w:val="0CFE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6C64EF"/>
    <w:multiLevelType w:val="hybridMultilevel"/>
    <w:tmpl w:val="7BA00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230341E"/>
    <w:multiLevelType w:val="multilevel"/>
    <w:tmpl w:val="5E8C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2E4"/>
    <w:rsid w:val="000279CD"/>
    <w:rsid w:val="00054DF0"/>
    <w:rsid w:val="00072A8F"/>
    <w:rsid w:val="00093860"/>
    <w:rsid w:val="000B0E52"/>
    <w:rsid w:val="000D3C3C"/>
    <w:rsid w:val="000E7B2F"/>
    <w:rsid w:val="000F0B55"/>
    <w:rsid w:val="00114B7C"/>
    <w:rsid w:val="00137462"/>
    <w:rsid w:val="00137529"/>
    <w:rsid w:val="00143440"/>
    <w:rsid w:val="001442A5"/>
    <w:rsid w:val="00172FF7"/>
    <w:rsid w:val="001831D3"/>
    <w:rsid w:val="00184A9C"/>
    <w:rsid w:val="001B18E1"/>
    <w:rsid w:val="001B6929"/>
    <w:rsid w:val="001B6E04"/>
    <w:rsid w:val="001C7520"/>
    <w:rsid w:val="001D79D3"/>
    <w:rsid w:val="00221CE4"/>
    <w:rsid w:val="00222421"/>
    <w:rsid w:val="00233838"/>
    <w:rsid w:val="00256652"/>
    <w:rsid w:val="0026119C"/>
    <w:rsid w:val="00264E23"/>
    <w:rsid w:val="002A62E4"/>
    <w:rsid w:val="002B4616"/>
    <w:rsid w:val="002C3F6E"/>
    <w:rsid w:val="002E7622"/>
    <w:rsid w:val="00301E3A"/>
    <w:rsid w:val="0034713D"/>
    <w:rsid w:val="00351124"/>
    <w:rsid w:val="00352021"/>
    <w:rsid w:val="003627AF"/>
    <w:rsid w:val="00367A63"/>
    <w:rsid w:val="00374D38"/>
    <w:rsid w:val="0037755E"/>
    <w:rsid w:val="003A21E3"/>
    <w:rsid w:val="003A5139"/>
    <w:rsid w:val="003D7574"/>
    <w:rsid w:val="00404D7D"/>
    <w:rsid w:val="0043784A"/>
    <w:rsid w:val="00451AC1"/>
    <w:rsid w:val="00454799"/>
    <w:rsid w:val="0049119F"/>
    <w:rsid w:val="00493E76"/>
    <w:rsid w:val="004A4E20"/>
    <w:rsid w:val="004A5302"/>
    <w:rsid w:val="004C51F2"/>
    <w:rsid w:val="004D2242"/>
    <w:rsid w:val="00500F11"/>
    <w:rsid w:val="00507DF5"/>
    <w:rsid w:val="0052273A"/>
    <w:rsid w:val="00523E35"/>
    <w:rsid w:val="00530315"/>
    <w:rsid w:val="00530DE1"/>
    <w:rsid w:val="0054349C"/>
    <w:rsid w:val="0055651B"/>
    <w:rsid w:val="005A7829"/>
    <w:rsid w:val="005B12F6"/>
    <w:rsid w:val="005F3883"/>
    <w:rsid w:val="006342B9"/>
    <w:rsid w:val="0064130F"/>
    <w:rsid w:val="00645806"/>
    <w:rsid w:val="006578FF"/>
    <w:rsid w:val="00671B92"/>
    <w:rsid w:val="00686D87"/>
    <w:rsid w:val="0069665D"/>
    <w:rsid w:val="006A76D3"/>
    <w:rsid w:val="006A7F96"/>
    <w:rsid w:val="006D2222"/>
    <w:rsid w:val="006D2F22"/>
    <w:rsid w:val="0070216E"/>
    <w:rsid w:val="00716523"/>
    <w:rsid w:val="00717077"/>
    <w:rsid w:val="0074108F"/>
    <w:rsid w:val="00750766"/>
    <w:rsid w:val="00770342"/>
    <w:rsid w:val="0077135F"/>
    <w:rsid w:val="00774703"/>
    <w:rsid w:val="00792DCE"/>
    <w:rsid w:val="00796899"/>
    <w:rsid w:val="007D140A"/>
    <w:rsid w:val="007F31CA"/>
    <w:rsid w:val="00811D14"/>
    <w:rsid w:val="00826580"/>
    <w:rsid w:val="00834196"/>
    <w:rsid w:val="008473C4"/>
    <w:rsid w:val="00873BB5"/>
    <w:rsid w:val="00873D5E"/>
    <w:rsid w:val="00877AB1"/>
    <w:rsid w:val="00895735"/>
    <w:rsid w:val="008A67DC"/>
    <w:rsid w:val="008C0587"/>
    <w:rsid w:val="008E340D"/>
    <w:rsid w:val="008F6ADC"/>
    <w:rsid w:val="0090611A"/>
    <w:rsid w:val="009201CB"/>
    <w:rsid w:val="00963F1F"/>
    <w:rsid w:val="0097125E"/>
    <w:rsid w:val="00972B79"/>
    <w:rsid w:val="009907A2"/>
    <w:rsid w:val="00992FF9"/>
    <w:rsid w:val="009B3326"/>
    <w:rsid w:val="009B42B8"/>
    <w:rsid w:val="009B6432"/>
    <w:rsid w:val="00A07F0D"/>
    <w:rsid w:val="00A60CDF"/>
    <w:rsid w:val="00A611C6"/>
    <w:rsid w:val="00A64CCE"/>
    <w:rsid w:val="00A8371D"/>
    <w:rsid w:val="00AA5A18"/>
    <w:rsid w:val="00AB380D"/>
    <w:rsid w:val="00AC046D"/>
    <w:rsid w:val="00AC6720"/>
    <w:rsid w:val="00AE025E"/>
    <w:rsid w:val="00AE7074"/>
    <w:rsid w:val="00B05892"/>
    <w:rsid w:val="00B20CB3"/>
    <w:rsid w:val="00B47840"/>
    <w:rsid w:val="00B53A82"/>
    <w:rsid w:val="00BC74D0"/>
    <w:rsid w:val="00BD5995"/>
    <w:rsid w:val="00BD7B9E"/>
    <w:rsid w:val="00BF52F2"/>
    <w:rsid w:val="00C11048"/>
    <w:rsid w:val="00C214DA"/>
    <w:rsid w:val="00C23C68"/>
    <w:rsid w:val="00C24A20"/>
    <w:rsid w:val="00C32D95"/>
    <w:rsid w:val="00C41364"/>
    <w:rsid w:val="00C4467B"/>
    <w:rsid w:val="00C52183"/>
    <w:rsid w:val="00C533E9"/>
    <w:rsid w:val="00C57DC8"/>
    <w:rsid w:val="00C75D4C"/>
    <w:rsid w:val="00C912E3"/>
    <w:rsid w:val="00CA4522"/>
    <w:rsid w:val="00CB1B11"/>
    <w:rsid w:val="00CB2F60"/>
    <w:rsid w:val="00CF1F6B"/>
    <w:rsid w:val="00D237C3"/>
    <w:rsid w:val="00D36B9C"/>
    <w:rsid w:val="00D52CDC"/>
    <w:rsid w:val="00D72EA1"/>
    <w:rsid w:val="00D925B1"/>
    <w:rsid w:val="00D96455"/>
    <w:rsid w:val="00DA4D6A"/>
    <w:rsid w:val="00DB0579"/>
    <w:rsid w:val="00DC38EE"/>
    <w:rsid w:val="00DD6617"/>
    <w:rsid w:val="00E055F9"/>
    <w:rsid w:val="00E455E1"/>
    <w:rsid w:val="00E462FC"/>
    <w:rsid w:val="00E615A7"/>
    <w:rsid w:val="00E739C8"/>
    <w:rsid w:val="00E86132"/>
    <w:rsid w:val="00E912DC"/>
    <w:rsid w:val="00EE5E22"/>
    <w:rsid w:val="00F157AA"/>
    <w:rsid w:val="00F247A9"/>
    <w:rsid w:val="00F40000"/>
    <w:rsid w:val="00F60619"/>
    <w:rsid w:val="00F83AEA"/>
    <w:rsid w:val="00FC2BBB"/>
    <w:rsid w:val="00FC3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F0DA"/>
  <w15:docId w15:val="{34165B60-19E1-41D0-BF9C-CDFD0EEC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Header">
    <w:name w:val="header"/>
    <w:basedOn w:val="Normal"/>
    <w:link w:val="HeaderChar"/>
    <w:uiPriority w:val="99"/>
    <w:unhideWhenUsed/>
    <w:rsid w:val="002A6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2E4"/>
  </w:style>
  <w:style w:type="paragraph" w:styleId="Footer">
    <w:name w:val="footer"/>
    <w:basedOn w:val="Normal"/>
    <w:link w:val="FooterChar"/>
    <w:uiPriority w:val="99"/>
    <w:unhideWhenUsed/>
    <w:rsid w:val="002A6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2E4"/>
  </w:style>
  <w:style w:type="paragraph" w:styleId="NormalWeb">
    <w:name w:val="Normal (Web)"/>
    <w:basedOn w:val="Normal"/>
    <w:uiPriority w:val="99"/>
    <w:semiHidden/>
    <w:unhideWhenUsed/>
    <w:rsid w:val="002A62E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5651B"/>
    <w:rPr>
      <w:color w:val="0000FF" w:themeColor="hyperlink"/>
      <w:u w:val="single"/>
    </w:rPr>
  </w:style>
  <w:style w:type="character" w:styleId="FollowedHyperlink">
    <w:name w:val="FollowedHyperlink"/>
    <w:basedOn w:val="DefaultParagraphFont"/>
    <w:uiPriority w:val="99"/>
    <w:semiHidden/>
    <w:unhideWhenUsed/>
    <w:rsid w:val="0055651B"/>
    <w:rPr>
      <w:color w:val="800080" w:themeColor="followedHyperlink"/>
      <w:u w:val="single"/>
    </w:rPr>
  </w:style>
  <w:style w:type="paragraph" w:styleId="NoSpacing">
    <w:name w:val="No Spacing"/>
    <w:uiPriority w:val="1"/>
    <w:qFormat/>
    <w:rsid w:val="00BD5995"/>
    <w:pPr>
      <w:spacing w:after="0" w:line="240" w:lineRule="auto"/>
    </w:pPr>
  </w:style>
  <w:style w:type="paragraph" w:styleId="ListParagraph">
    <w:name w:val="List Paragraph"/>
    <w:basedOn w:val="Normal"/>
    <w:uiPriority w:val="34"/>
    <w:qFormat/>
    <w:rsid w:val="008C0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688243">
      <w:bodyDiv w:val="1"/>
      <w:marLeft w:val="0"/>
      <w:marRight w:val="0"/>
      <w:marTop w:val="0"/>
      <w:marBottom w:val="0"/>
      <w:divBdr>
        <w:top w:val="none" w:sz="0" w:space="0" w:color="auto"/>
        <w:left w:val="none" w:sz="0" w:space="0" w:color="auto"/>
        <w:bottom w:val="none" w:sz="0" w:space="0" w:color="auto"/>
        <w:right w:val="none" w:sz="0" w:space="0" w:color="auto"/>
      </w:divBdr>
    </w:div>
    <w:div w:id="318389964">
      <w:bodyDiv w:val="1"/>
      <w:marLeft w:val="0"/>
      <w:marRight w:val="0"/>
      <w:marTop w:val="0"/>
      <w:marBottom w:val="0"/>
      <w:divBdr>
        <w:top w:val="none" w:sz="0" w:space="0" w:color="auto"/>
        <w:left w:val="none" w:sz="0" w:space="0" w:color="auto"/>
        <w:bottom w:val="none" w:sz="0" w:space="0" w:color="auto"/>
        <w:right w:val="none" w:sz="0" w:space="0" w:color="auto"/>
      </w:divBdr>
    </w:div>
    <w:div w:id="572934850">
      <w:bodyDiv w:val="1"/>
      <w:marLeft w:val="0"/>
      <w:marRight w:val="0"/>
      <w:marTop w:val="0"/>
      <w:marBottom w:val="0"/>
      <w:divBdr>
        <w:top w:val="none" w:sz="0" w:space="0" w:color="auto"/>
        <w:left w:val="none" w:sz="0" w:space="0" w:color="auto"/>
        <w:bottom w:val="none" w:sz="0" w:space="0" w:color="auto"/>
        <w:right w:val="none" w:sz="0" w:space="0" w:color="auto"/>
      </w:divBdr>
    </w:div>
    <w:div w:id="604268473">
      <w:bodyDiv w:val="1"/>
      <w:marLeft w:val="0"/>
      <w:marRight w:val="0"/>
      <w:marTop w:val="0"/>
      <w:marBottom w:val="0"/>
      <w:divBdr>
        <w:top w:val="none" w:sz="0" w:space="0" w:color="auto"/>
        <w:left w:val="none" w:sz="0" w:space="0" w:color="auto"/>
        <w:bottom w:val="none" w:sz="0" w:space="0" w:color="auto"/>
        <w:right w:val="none" w:sz="0" w:space="0" w:color="auto"/>
      </w:divBdr>
    </w:div>
    <w:div w:id="724257445">
      <w:bodyDiv w:val="1"/>
      <w:marLeft w:val="0"/>
      <w:marRight w:val="0"/>
      <w:marTop w:val="0"/>
      <w:marBottom w:val="0"/>
      <w:divBdr>
        <w:top w:val="none" w:sz="0" w:space="0" w:color="auto"/>
        <w:left w:val="none" w:sz="0" w:space="0" w:color="auto"/>
        <w:bottom w:val="none" w:sz="0" w:space="0" w:color="auto"/>
        <w:right w:val="none" w:sz="0" w:space="0" w:color="auto"/>
      </w:divBdr>
    </w:div>
    <w:div w:id="786967987">
      <w:bodyDiv w:val="1"/>
      <w:marLeft w:val="0"/>
      <w:marRight w:val="0"/>
      <w:marTop w:val="0"/>
      <w:marBottom w:val="0"/>
      <w:divBdr>
        <w:top w:val="none" w:sz="0" w:space="0" w:color="auto"/>
        <w:left w:val="none" w:sz="0" w:space="0" w:color="auto"/>
        <w:bottom w:val="none" w:sz="0" w:space="0" w:color="auto"/>
        <w:right w:val="none" w:sz="0" w:space="0" w:color="auto"/>
      </w:divBdr>
    </w:div>
    <w:div w:id="1192643703">
      <w:bodyDiv w:val="1"/>
      <w:marLeft w:val="0"/>
      <w:marRight w:val="0"/>
      <w:marTop w:val="0"/>
      <w:marBottom w:val="0"/>
      <w:divBdr>
        <w:top w:val="none" w:sz="0" w:space="0" w:color="auto"/>
        <w:left w:val="none" w:sz="0" w:space="0" w:color="auto"/>
        <w:bottom w:val="none" w:sz="0" w:space="0" w:color="auto"/>
        <w:right w:val="none" w:sz="0" w:space="0" w:color="auto"/>
      </w:divBdr>
    </w:div>
    <w:div w:id="1327780349">
      <w:bodyDiv w:val="1"/>
      <w:marLeft w:val="0"/>
      <w:marRight w:val="0"/>
      <w:marTop w:val="0"/>
      <w:marBottom w:val="0"/>
      <w:divBdr>
        <w:top w:val="none" w:sz="0" w:space="0" w:color="auto"/>
        <w:left w:val="none" w:sz="0" w:space="0" w:color="auto"/>
        <w:bottom w:val="none" w:sz="0" w:space="0" w:color="auto"/>
        <w:right w:val="none" w:sz="0" w:space="0" w:color="auto"/>
      </w:divBdr>
    </w:div>
    <w:div w:id="1398044296">
      <w:bodyDiv w:val="1"/>
      <w:marLeft w:val="0"/>
      <w:marRight w:val="0"/>
      <w:marTop w:val="0"/>
      <w:marBottom w:val="0"/>
      <w:divBdr>
        <w:top w:val="none" w:sz="0" w:space="0" w:color="auto"/>
        <w:left w:val="none" w:sz="0" w:space="0" w:color="auto"/>
        <w:bottom w:val="none" w:sz="0" w:space="0" w:color="auto"/>
        <w:right w:val="none" w:sz="0" w:space="0" w:color="auto"/>
      </w:divBdr>
    </w:div>
    <w:div w:id="1404916024">
      <w:bodyDiv w:val="1"/>
      <w:marLeft w:val="0"/>
      <w:marRight w:val="0"/>
      <w:marTop w:val="0"/>
      <w:marBottom w:val="0"/>
      <w:divBdr>
        <w:top w:val="none" w:sz="0" w:space="0" w:color="auto"/>
        <w:left w:val="none" w:sz="0" w:space="0" w:color="auto"/>
        <w:bottom w:val="none" w:sz="0" w:space="0" w:color="auto"/>
        <w:right w:val="none" w:sz="0" w:space="0" w:color="auto"/>
      </w:divBdr>
    </w:div>
    <w:div w:id="1409040232">
      <w:bodyDiv w:val="1"/>
      <w:marLeft w:val="0"/>
      <w:marRight w:val="0"/>
      <w:marTop w:val="0"/>
      <w:marBottom w:val="0"/>
      <w:divBdr>
        <w:top w:val="none" w:sz="0" w:space="0" w:color="auto"/>
        <w:left w:val="none" w:sz="0" w:space="0" w:color="auto"/>
        <w:bottom w:val="none" w:sz="0" w:space="0" w:color="auto"/>
        <w:right w:val="none" w:sz="0" w:space="0" w:color="auto"/>
      </w:divBdr>
    </w:div>
    <w:div w:id="1424375882">
      <w:bodyDiv w:val="1"/>
      <w:marLeft w:val="0"/>
      <w:marRight w:val="0"/>
      <w:marTop w:val="0"/>
      <w:marBottom w:val="0"/>
      <w:divBdr>
        <w:top w:val="none" w:sz="0" w:space="0" w:color="auto"/>
        <w:left w:val="none" w:sz="0" w:space="0" w:color="auto"/>
        <w:bottom w:val="none" w:sz="0" w:space="0" w:color="auto"/>
        <w:right w:val="none" w:sz="0" w:space="0" w:color="auto"/>
      </w:divBdr>
    </w:div>
    <w:div w:id="1597902974">
      <w:bodyDiv w:val="1"/>
      <w:marLeft w:val="0"/>
      <w:marRight w:val="0"/>
      <w:marTop w:val="0"/>
      <w:marBottom w:val="0"/>
      <w:divBdr>
        <w:top w:val="none" w:sz="0" w:space="0" w:color="auto"/>
        <w:left w:val="none" w:sz="0" w:space="0" w:color="auto"/>
        <w:bottom w:val="none" w:sz="0" w:space="0" w:color="auto"/>
        <w:right w:val="none" w:sz="0" w:space="0" w:color="auto"/>
      </w:divBdr>
    </w:div>
    <w:div w:id="1692298341">
      <w:bodyDiv w:val="1"/>
      <w:marLeft w:val="0"/>
      <w:marRight w:val="0"/>
      <w:marTop w:val="0"/>
      <w:marBottom w:val="0"/>
      <w:divBdr>
        <w:top w:val="none" w:sz="0" w:space="0" w:color="auto"/>
        <w:left w:val="none" w:sz="0" w:space="0" w:color="auto"/>
        <w:bottom w:val="none" w:sz="0" w:space="0" w:color="auto"/>
        <w:right w:val="none" w:sz="0" w:space="0" w:color="auto"/>
      </w:divBdr>
    </w:div>
    <w:div w:id="1825005251">
      <w:bodyDiv w:val="1"/>
      <w:marLeft w:val="0"/>
      <w:marRight w:val="0"/>
      <w:marTop w:val="0"/>
      <w:marBottom w:val="0"/>
      <w:divBdr>
        <w:top w:val="none" w:sz="0" w:space="0" w:color="auto"/>
        <w:left w:val="none" w:sz="0" w:space="0" w:color="auto"/>
        <w:bottom w:val="none" w:sz="0" w:space="0" w:color="auto"/>
        <w:right w:val="none" w:sz="0" w:space="0" w:color="auto"/>
      </w:divBdr>
    </w:div>
    <w:div w:id="1856336219">
      <w:bodyDiv w:val="1"/>
      <w:marLeft w:val="0"/>
      <w:marRight w:val="0"/>
      <w:marTop w:val="0"/>
      <w:marBottom w:val="0"/>
      <w:divBdr>
        <w:top w:val="none" w:sz="0" w:space="0" w:color="auto"/>
        <w:left w:val="none" w:sz="0" w:space="0" w:color="auto"/>
        <w:bottom w:val="none" w:sz="0" w:space="0" w:color="auto"/>
        <w:right w:val="none" w:sz="0" w:space="0" w:color="auto"/>
      </w:divBdr>
    </w:div>
    <w:div w:id="1861503286">
      <w:bodyDiv w:val="1"/>
      <w:marLeft w:val="0"/>
      <w:marRight w:val="0"/>
      <w:marTop w:val="0"/>
      <w:marBottom w:val="0"/>
      <w:divBdr>
        <w:top w:val="none" w:sz="0" w:space="0" w:color="auto"/>
        <w:left w:val="none" w:sz="0" w:space="0" w:color="auto"/>
        <w:bottom w:val="none" w:sz="0" w:space="0" w:color="auto"/>
        <w:right w:val="none" w:sz="0" w:space="0" w:color="auto"/>
      </w:divBdr>
    </w:div>
    <w:div w:id="1869298091">
      <w:bodyDiv w:val="1"/>
      <w:marLeft w:val="0"/>
      <w:marRight w:val="0"/>
      <w:marTop w:val="0"/>
      <w:marBottom w:val="0"/>
      <w:divBdr>
        <w:top w:val="none" w:sz="0" w:space="0" w:color="auto"/>
        <w:left w:val="none" w:sz="0" w:space="0" w:color="auto"/>
        <w:bottom w:val="none" w:sz="0" w:space="0" w:color="auto"/>
        <w:right w:val="none" w:sz="0" w:space="0" w:color="auto"/>
      </w:divBdr>
    </w:div>
    <w:div w:id="1983920056">
      <w:bodyDiv w:val="1"/>
      <w:marLeft w:val="0"/>
      <w:marRight w:val="0"/>
      <w:marTop w:val="0"/>
      <w:marBottom w:val="0"/>
      <w:divBdr>
        <w:top w:val="none" w:sz="0" w:space="0" w:color="auto"/>
        <w:left w:val="none" w:sz="0" w:space="0" w:color="auto"/>
        <w:bottom w:val="none" w:sz="0" w:space="0" w:color="auto"/>
        <w:right w:val="none" w:sz="0" w:space="0" w:color="auto"/>
      </w:divBdr>
    </w:div>
    <w:div w:id="21269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axpPQfiGsuA" TargetMode="External"/><Relationship Id="rId18" Type="http://schemas.openxmlformats.org/officeDocument/2006/relationships/hyperlink" Target="https://classroom.thenational.academy/units/web-page-creation-020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youtube.com/watch?v=OozWcmne_eM" TargetMode="External"/><Relationship Id="rId17" Type="http://schemas.openxmlformats.org/officeDocument/2006/relationships/hyperlink" Target="https://nrich.maths.org/6554" TargetMode="External"/><Relationship Id="rId2" Type="http://schemas.openxmlformats.org/officeDocument/2006/relationships/numbering" Target="numbering.xml"/><Relationship Id="rId16" Type="http://schemas.openxmlformats.org/officeDocument/2006/relationships/hyperlink" Target="https://www.youtube.com/watch?v=06iZ65pFijU"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LroX6ThIDpw" TargetMode="External"/><Relationship Id="rId5" Type="http://schemas.openxmlformats.org/officeDocument/2006/relationships/webSettings" Target="webSettings.xml"/><Relationship Id="rId15" Type="http://schemas.openxmlformats.org/officeDocument/2006/relationships/hyperlink" Target="https://www.youtube.com/watch?app=desktop&amp;v=4cOBUxT7PxQ&amp;ab" TargetMode="External"/><Relationship Id="rId10" Type="http://schemas.openxmlformats.org/officeDocument/2006/relationships/image" Target="media/image3.jpeg"/><Relationship Id="rId19" Type="http://schemas.openxmlformats.org/officeDocument/2006/relationships/hyperlink" Target="https://www.getepic.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lassroom.thenational.academy/lessons/life-is-all-about-balance-crwk6r"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hornton\AppData\Local\Packages\microsoft.windowscommunicationsapps_8wekyb3d8bbwe\LocalState\Files\S0\3\Attachments\learning%20from%20home%20grid%20LCEPS%20template%5b2344%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10A7FA-6DB1-44EC-AB04-EC25E62F2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learning from home grid LCEPS template[2344]</Template>
  <TotalTime>274</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Thornton</dc:creator>
  <cp:lastModifiedBy>Ann Etheridge</cp:lastModifiedBy>
  <cp:revision>8</cp:revision>
  <cp:lastPrinted>2021-03-04T13:54:00Z</cp:lastPrinted>
  <dcterms:created xsi:type="dcterms:W3CDTF">2021-03-04T14:47:00Z</dcterms:created>
  <dcterms:modified xsi:type="dcterms:W3CDTF">2021-03-11T11:56:00Z</dcterms:modified>
</cp:coreProperties>
</file>