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B2F7F" w14:textId="67E88F20" w:rsidR="00BA46EF" w:rsidRDefault="00BA46EF" w:rsidP="00BA46EF">
      <w:pPr>
        <w:shd w:val="clear" w:color="auto" w:fill="FFFFFF"/>
        <w:spacing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</w:pPr>
      <w:bookmarkStart w:id="0" w:name="_GoBack"/>
      <w:bookmarkEnd w:id="0"/>
      <w:r w:rsidRPr="00BA46EF"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  <w:t>Year 3 Home Learning</w:t>
      </w:r>
    </w:p>
    <w:p w14:paraId="5FC7BFCD" w14:textId="77777777" w:rsidR="00703833" w:rsidRPr="00BA46EF" w:rsidRDefault="00703833" w:rsidP="00BA46EF">
      <w:pPr>
        <w:shd w:val="clear" w:color="auto" w:fill="FFFFFF"/>
        <w:spacing w:line="5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74B43C"/>
          <w:sz w:val="36"/>
          <w:szCs w:val="36"/>
          <w:lang w:eastAsia="en-GB"/>
        </w:rPr>
      </w:pPr>
    </w:p>
    <w:p w14:paraId="3969D223" w14:textId="77777777" w:rsidR="00BA46EF" w:rsidRPr="00BA46EF" w:rsidRDefault="00BA46EF" w:rsidP="00BA46E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b/>
          <w:bCs/>
          <w:color w:val="404040"/>
          <w:sz w:val="28"/>
          <w:szCs w:val="28"/>
          <w:bdr w:val="none" w:sz="0" w:space="0" w:color="auto" w:frame="1"/>
          <w:lang w:eastAsia="en-GB"/>
        </w:rPr>
        <w:t>In the event of School closure or Self Isolation</w:t>
      </w:r>
    </w:p>
    <w:p w14:paraId="099E951E" w14:textId="77777777" w:rsidR="00C877EA" w:rsidRDefault="00C877EA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</w:p>
    <w:p w14:paraId="7E822000" w14:textId="6A7AF1E4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Please record work in the book provided</w:t>
      </w:r>
    </w:p>
    <w:p w14:paraId="6112A632" w14:textId="77777777" w:rsidR="00BA46EF" w:rsidRPr="00BA46EF" w:rsidRDefault="00BA46EF" w:rsidP="00BA46EF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BA46EF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Reading:</w:t>
      </w:r>
    </w:p>
    <w:p w14:paraId="237EB24B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b/>
          <w:bCs/>
          <w:color w:val="404040"/>
          <w:sz w:val="20"/>
          <w:szCs w:val="20"/>
          <w:lang w:eastAsia="en-GB"/>
        </w:rPr>
        <w:t>Daily Reading</w:t>
      </w:r>
    </w:p>
    <w:p w14:paraId="4E8AB0D3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Set aside time for your child to read for at least 20 minutes each day.</w:t>
      </w:r>
    </w:p>
    <w:p w14:paraId="39AE76BA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Set aside time to read a story or to discuss books with your child each day.</w:t>
      </w:r>
    </w:p>
    <w:p w14:paraId="750DA2DF" w14:textId="77777777" w:rsidR="00BA46EF" w:rsidRPr="00BA46EF" w:rsidRDefault="00BA46EF" w:rsidP="00BA46E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5 reading comprehensions have been sent home. Encourage your child to underline the answer in the text before writing it the space.</w:t>
      </w:r>
    </w:p>
    <w:p w14:paraId="272E3508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32B53CAA" w14:textId="77777777" w:rsidR="00BA46EF" w:rsidRPr="00BA46EF" w:rsidRDefault="00BA46EF" w:rsidP="00BA46EF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BA46EF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Handwriting:</w:t>
      </w:r>
    </w:p>
    <w:p w14:paraId="6DE5078B" w14:textId="77777777" w:rsidR="00BA46EF" w:rsidRPr="00BA46EF" w:rsidRDefault="00BA46EF" w:rsidP="00BA46E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Daily handwriting. Encourage your child to take their time, to ensure that the writing is neat.</w:t>
      </w:r>
    </w:p>
    <w:p w14:paraId="065F4BC5" w14:textId="77777777" w:rsidR="00BA46EF" w:rsidRPr="00BA46EF" w:rsidRDefault="00BA46EF" w:rsidP="00BA46E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The sheets ask the children to trace over the written words to practise the patterns before writing it themselves in the gap provided.</w:t>
      </w:r>
    </w:p>
    <w:p w14:paraId="10EA8A2E" w14:textId="77777777" w:rsidR="00BA46EF" w:rsidRPr="00BA46EF" w:rsidRDefault="00BA46EF" w:rsidP="00BA46E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Ensure that your child has the correct writing grip.</w:t>
      </w:r>
    </w:p>
    <w:p w14:paraId="10C3B060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3E52060D" w14:textId="77777777" w:rsidR="00BA46EF" w:rsidRPr="00BA46EF" w:rsidRDefault="00BA46EF" w:rsidP="00BA46EF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BA46EF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Maths:</w:t>
      </w:r>
    </w:p>
    <w:p w14:paraId="6BBEFCE2" w14:textId="586D84F4" w:rsidR="00BA46EF" w:rsidRPr="00BA46EF" w:rsidRDefault="00BA46EF" w:rsidP="12AAFF5B">
      <w:pPr>
        <w:shd w:val="clear" w:color="auto" w:fill="FFFFFF" w:themeFill="background1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Sent home with the children is a Maths pack of learning sheets and games.</w:t>
      </w:r>
    </w:p>
    <w:p w14:paraId="18F853FA" w14:textId="77777777" w:rsidR="00BA46EF" w:rsidRPr="00BA46EF" w:rsidRDefault="00BA46EF" w:rsidP="12AAFF5B">
      <w:pPr>
        <w:shd w:val="clear" w:color="auto" w:fill="FFFFFF" w:themeFill="background1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Use a double page spread in your books if needed for each of the challenges.</w:t>
      </w:r>
    </w:p>
    <w:p w14:paraId="09BA6AA0" w14:textId="77777777" w:rsidR="00BA46EF" w:rsidRPr="00BA46EF" w:rsidRDefault="00BA46EF" w:rsidP="00BA46EF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en-GB"/>
        </w:rPr>
        <w:t>Spend at least 20 minutes a day, on quick fire maths: learning tables, key facts etc - Times Tables Rock Star</w:t>
      </w:r>
    </w:p>
    <w:p w14:paraId="4F993692" w14:textId="77777777" w:rsidR="00BA46EF" w:rsidRPr="00BA46EF" w:rsidRDefault="00BA46EF" w:rsidP="00BA46EF">
      <w:pPr>
        <w:shd w:val="clear" w:color="auto" w:fill="FFFFFF"/>
        <w:spacing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</w:pPr>
      <w:r w:rsidRPr="00BA46EF">
        <w:rPr>
          <w:rFonts w:ascii="inherit" w:eastAsia="Times New Roman" w:hAnsi="inherit" w:cs="Times New Roman"/>
          <w:b/>
          <w:bCs/>
          <w:color w:val="74B43C"/>
          <w:sz w:val="27"/>
          <w:szCs w:val="27"/>
          <w:lang w:eastAsia="en-GB"/>
        </w:rPr>
        <w:t>Learning Journey:</w:t>
      </w:r>
    </w:p>
    <w:p w14:paraId="43CF4C97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Identify the country on a map.</w:t>
      </w:r>
    </w:p>
    <w:p w14:paraId="02BA16A0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Label the map with:</w:t>
      </w:r>
    </w:p>
    <w:p w14:paraId="38029C77" w14:textId="77777777" w:rsidR="00BA46EF" w:rsidRPr="00BA46EF" w:rsidRDefault="00BA46EF" w:rsidP="00BA46E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5 oceans</w:t>
      </w:r>
    </w:p>
    <w:p w14:paraId="57395EBE" w14:textId="77777777" w:rsidR="00BA46EF" w:rsidRPr="00BA46EF" w:rsidRDefault="00BA46EF" w:rsidP="00BA46E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7 continents</w:t>
      </w:r>
    </w:p>
    <w:p w14:paraId="4EF483E0" w14:textId="77777777" w:rsidR="00BA46EF" w:rsidRPr="00BA46EF" w:rsidRDefault="00BA46EF" w:rsidP="00BA46E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UK</w:t>
      </w:r>
    </w:p>
    <w:p w14:paraId="157414F3" w14:textId="77777777" w:rsidR="00BA46EF" w:rsidRPr="00BA46EF" w:rsidRDefault="00BA46EF" w:rsidP="00BA46E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Exmouth</w:t>
      </w:r>
    </w:p>
    <w:p w14:paraId="21546953" w14:textId="77777777" w:rsidR="00BA46EF" w:rsidRPr="00BA46EF" w:rsidRDefault="00BA46EF" w:rsidP="00BA46E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Places been on holiday</w:t>
      </w:r>
    </w:p>
    <w:p w14:paraId="3E594DB9" w14:textId="77777777" w:rsidR="00BA46EF" w:rsidRPr="00BA46EF" w:rsidRDefault="00BA46EF" w:rsidP="00BA46EF">
      <w:pPr>
        <w:numPr>
          <w:ilvl w:val="0"/>
          <w:numId w:val="1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5 European countries and their capital cities</w:t>
      </w:r>
    </w:p>
    <w:p w14:paraId="0307915F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Research the country:</w:t>
      </w:r>
    </w:p>
    <w:p w14:paraId="546090D9" w14:textId="77777777" w:rsidR="00BA46EF" w:rsidRPr="00BA46EF" w:rsidRDefault="00BA46EF" w:rsidP="00BA46EF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Use the internet to research</w:t>
      </w:r>
    </w:p>
    <w:p w14:paraId="17A1BC8A" w14:textId="77777777" w:rsidR="00BA46EF" w:rsidRPr="00BA46EF" w:rsidRDefault="00BA46EF" w:rsidP="00BA46EF">
      <w:pPr>
        <w:numPr>
          <w:ilvl w:val="0"/>
          <w:numId w:val="2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Watch a program or documentary</w:t>
      </w:r>
    </w:p>
    <w:p w14:paraId="32CAAD3C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Make notes on what you find</w:t>
      </w:r>
    </w:p>
    <w:p w14:paraId="2464ABFE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Think about:</w:t>
      </w:r>
    </w:p>
    <w:p w14:paraId="4526F6E8" w14:textId="77777777" w:rsidR="00BA46EF" w:rsidRPr="00BA46EF" w:rsidRDefault="00BA46EF" w:rsidP="00BA46E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The geographical features</w:t>
      </w:r>
    </w:p>
    <w:p w14:paraId="02DAEEA3" w14:textId="77777777" w:rsidR="00BA46EF" w:rsidRPr="00BA46EF" w:rsidRDefault="00BA46EF" w:rsidP="00BA46E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lastRenderedPageBreak/>
        <w:t>The climate / weather</w:t>
      </w:r>
    </w:p>
    <w:p w14:paraId="24019A37" w14:textId="77777777" w:rsidR="00BA46EF" w:rsidRPr="00BA46EF" w:rsidRDefault="00BA46EF" w:rsidP="00BA46E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Animals and wildlife</w:t>
      </w:r>
    </w:p>
    <w:p w14:paraId="6C85EFE5" w14:textId="77777777" w:rsidR="00BA46EF" w:rsidRPr="00BA46EF" w:rsidRDefault="00BA46EF" w:rsidP="00BA46E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Traditions</w:t>
      </w:r>
    </w:p>
    <w:p w14:paraId="695112B5" w14:textId="77777777" w:rsidR="00BA46EF" w:rsidRPr="00BA46EF" w:rsidRDefault="00BA46EF" w:rsidP="00BA46E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Plants</w:t>
      </w:r>
    </w:p>
    <w:p w14:paraId="6647A6F5" w14:textId="77777777" w:rsidR="00BA46EF" w:rsidRPr="00BA46EF" w:rsidRDefault="00BA46EF" w:rsidP="00BA46EF">
      <w:pPr>
        <w:numPr>
          <w:ilvl w:val="0"/>
          <w:numId w:val="3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Traditional Foods</w:t>
      </w:r>
    </w:p>
    <w:p w14:paraId="65DCF2D9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Write a draft report on your country;</w:t>
      </w:r>
    </w:p>
    <w:p w14:paraId="685D539C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Your piece should have an</w:t>
      </w:r>
    </w:p>
    <w:p w14:paraId="5F5D6D46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An introduction</w:t>
      </w:r>
    </w:p>
    <w:p w14:paraId="1E35FBF6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At least 5 paragraphs</w:t>
      </w:r>
    </w:p>
    <w:p w14:paraId="180FC491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A summary / ending</w:t>
      </w:r>
    </w:p>
    <w:p w14:paraId="2FF4AAFF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 </w:t>
      </w:r>
    </w:p>
    <w:p w14:paraId="5850B494" w14:textId="77777777" w:rsidR="00BA46EF" w:rsidRPr="00BA46EF" w:rsidRDefault="00BA46EF" w:rsidP="00BA46EF">
      <w:pPr>
        <w:shd w:val="clear" w:color="auto" w:fill="FFFFFF"/>
        <w:spacing w:after="135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404040"/>
          <w:sz w:val="20"/>
          <w:szCs w:val="20"/>
          <w:lang w:eastAsia="en-GB"/>
        </w:rPr>
        <w:t>Think about the features needed for report:</w:t>
      </w:r>
    </w:p>
    <w:p w14:paraId="2B2C7798" w14:textId="77777777" w:rsidR="00BA46EF" w:rsidRPr="00BA46EF" w:rsidRDefault="00BA46EF" w:rsidP="00BA46EF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Heading</w:t>
      </w:r>
    </w:p>
    <w:p w14:paraId="63F4D649" w14:textId="77777777" w:rsidR="00BA46EF" w:rsidRPr="00BA46EF" w:rsidRDefault="00BA46EF" w:rsidP="00BA46EF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Subheading</w:t>
      </w:r>
    </w:p>
    <w:p w14:paraId="42CDA714" w14:textId="77777777" w:rsidR="00BA46EF" w:rsidRPr="00BA46EF" w:rsidRDefault="00BA46EF" w:rsidP="00BA46EF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Bullet points</w:t>
      </w:r>
    </w:p>
    <w:p w14:paraId="668F8E11" w14:textId="77777777" w:rsidR="00BA46EF" w:rsidRPr="00BA46EF" w:rsidRDefault="00BA46EF" w:rsidP="00BA46EF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Fact box</w:t>
      </w:r>
    </w:p>
    <w:p w14:paraId="2C4A2048" w14:textId="77777777" w:rsidR="00BA46EF" w:rsidRPr="00BA46EF" w:rsidRDefault="00BA46EF" w:rsidP="00BA46EF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Factual language</w:t>
      </w:r>
    </w:p>
    <w:p w14:paraId="32C53888" w14:textId="77777777" w:rsidR="00BA46EF" w:rsidRPr="00BA46EF" w:rsidRDefault="00BA46EF" w:rsidP="00BA46EF">
      <w:pPr>
        <w:numPr>
          <w:ilvl w:val="0"/>
          <w:numId w:val="4"/>
        </w:numPr>
        <w:shd w:val="clear" w:color="auto" w:fill="FFFFFF"/>
        <w:ind w:left="375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</w:pPr>
      <w:r w:rsidRPr="00BA46EF">
        <w:rPr>
          <w:rFonts w:ascii="inherit" w:eastAsia="Times New Roman" w:hAnsi="inherit" w:cs="Times New Roman"/>
          <w:color w:val="808080"/>
          <w:sz w:val="20"/>
          <w:szCs w:val="20"/>
          <w:lang w:eastAsia="en-GB"/>
        </w:rPr>
        <w:t>Technical language</w:t>
      </w:r>
    </w:p>
    <w:p w14:paraId="06313725" w14:textId="0E76CF00" w:rsidR="12AAFF5B" w:rsidRDefault="12AAFF5B" w:rsidP="12AAFF5B">
      <w:pPr>
        <w:shd w:val="clear" w:color="auto" w:fill="FFFFFF" w:themeFill="background1"/>
        <w:rPr>
          <w:rFonts w:ascii="Helvetica Neue" w:eastAsia="Times New Roman" w:hAnsi="Helvetica Neue" w:cs="Times New Roman"/>
          <w:color w:val="404040" w:themeColor="text1" w:themeTint="BF"/>
          <w:sz w:val="20"/>
          <w:szCs w:val="20"/>
          <w:lang w:eastAsia="en-GB"/>
        </w:rPr>
      </w:pPr>
      <w:r w:rsidRPr="12AAFF5B">
        <w:rPr>
          <w:rFonts w:ascii="Helvetica Neue" w:eastAsia="Times New Roman" w:hAnsi="Helvetica Neue" w:cs="Times New Roman"/>
          <w:color w:val="404040" w:themeColor="text1" w:themeTint="BF"/>
          <w:sz w:val="20"/>
          <w:szCs w:val="20"/>
          <w:lang w:eastAsia="en-GB"/>
        </w:rPr>
        <w:fldChar w:fldCharType="begin"/>
      </w:r>
      <w:r w:rsidRPr="12AAFF5B">
        <w:rPr>
          <w:rFonts w:ascii="Helvetica Neue" w:eastAsia="Times New Roman" w:hAnsi="Helvetica Neue" w:cs="Times New Roman"/>
          <w:color w:val="404040" w:themeColor="text1" w:themeTint="BF"/>
          <w:sz w:val="20"/>
          <w:szCs w:val="20"/>
          <w:lang w:eastAsia="en-GB"/>
        </w:rPr>
        <w:instrText xml:space="preserve"> INCLUDEPICTURE "https://www.bassetts-farm.devon.sch.uk/asset/13666836" \* MERGEFORMATINET </w:instrText>
      </w:r>
      <w:r w:rsidRPr="12AAFF5B">
        <w:rPr>
          <w:rFonts w:ascii="Helvetica Neue" w:eastAsia="Times New Roman" w:hAnsi="Helvetica Neue" w:cs="Times New Roman"/>
          <w:color w:val="404040" w:themeColor="text1" w:themeTint="BF"/>
          <w:sz w:val="20"/>
          <w:szCs w:val="20"/>
          <w:lang w:eastAsia="en-GB"/>
        </w:rPr>
        <w:fldChar w:fldCharType="separate"/>
      </w:r>
      <w:r>
        <w:rPr>
          <w:noProof/>
        </w:rPr>
        <w:drawing>
          <wp:inline distT="0" distB="0" distL="0" distR="0" wp14:anchorId="18EEF574" wp14:editId="52A26CDD">
            <wp:extent cx="5727701" cy="5410198"/>
            <wp:effectExtent l="0" t="0" r="0" b="0"/>
            <wp:docPr id="136991755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54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AAFF5B">
        <w:rPr>
          <w:rFonts w:ascii="Helvetica Neue" w:eastAsia="Times New Roman" w:hAnsi="Helvetica Neue" w:cs="Times New Roman"/>
          <w:color w:val="404040" w:themeColor="text1" w:themeTint="BF"/>
          <w:sz w:val="20"/>
          <w:szCs w:val="20"/>
          <w:lang w:eastAsia="en-GB"/>
        </w:rPr>
        <w:fldChar w:fldCharType="end"/>
      </w:r>
    </w:p>
    <w:sectPr w:rsidR="12AAFF5B" w:rsidSect="00D70D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BD9"/>
    <w:multiLevelType w:val="multilevel"/>
    <w:tmpl w:val="B974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5230A8"/>
    <w:multiLevelType w:val="multilevel"/>
    <w:tmpl w:val="A3D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E72DEB"/>
    <w:multiLevelType w:val="multilevel"/>
    <w:tmpl w:val="7A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F1C0A"/>
    <w:multiLevelType w:val="multilevel"/>
    <w:tmpl w:val="BD3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EF"/>
    <w:rsid w:val="00703833"/>
    <w:rsid w:val="00947568"/>
    <w:rsid w:val="00BA46EF"/>
    <w:rsid w:val="00C877EA"/>
    <w:rsid w:val="00D70D81"/>
    <w:rsid w:val="12AAF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63B33"/>
  <w15:chartTrackingRefBased/>
  <w15:docId w15:val="{0EEB396E-E3B5-414A-A2B9-3305D437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6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A46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46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46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A46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Padbury</dc:creator>
  <cp:keywords/>
  <dc:description/>
  <cp:lastModifiedBy>Sarah Padbury</cp:lastModifiedBy>
  <cp:revision>2</cp:revision>
  <dcterms:created xsi:type="dcterms:W3CDTF">2020-03-17T16:15:00Z</dcterms:created>
  <dcterms:modified xsi:type="dcterms:W3CDTF">2020-03-17T16:15:00Z</dcterms:modified>
</cp:coreProperties>
</file>