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9DFC1" w14:textId="77777777" w:rsidR="00955182" w:rsidRDefault="00955182" w:rsidP="00955182">
      <w:pPr>
        <w:jc w:val="both"/>
        <w:rPr>
          <w:rFonts w:ascii="Tahoma" w:hAnsi="Tahoma" w:cs="Tahoma"/>
          <w:b/>
          <w:bCs/>
          <w:sz w:val="40"/>
        </w:rPr>
      </w:pPr>
      <w:r>
        <w:rPr>
          <w:noProof/>
          <w:lang w:eastAsia="en-GB"/>
        </w:rPr>
        <mc:AlternateContent>
          <mc:Choice Requires="wps">
            <w:drawing>
              <wp:anchor distT="0" distB="0" distL="114300" distR="114300" simplePos="0" relativeHeight="251658240" behindDoc="0" locked="0" layoutInCell="1" allowOverlap="1" wp14:anchorId="575FA9FA" wp14:editId="0C08D103">
                <wp:simplePos x="0" y="0"/>
                <wp:positionH relativeFrom="column">
                  <wp:posOffset>4662170</wp:posOffset>
                </wp:positionH>
                <wp:positionV relativeFrom="paragraph">
                  <wp:posOffset>190500</wp:posOffset>
                </wp:positionV>
                <wp:extent cx="1784985" cy="1657350"/>
                <wp:effectExtent l="0" t="0" r="571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1657350"/>
                        </a:xfrm>
                        <a:prstGeom prst="rect">
                          <a:avLst/>
                        </a:prstGeom>
                        <a:solidFill>
                          <a:srgbClr val="FFFFFF"/>
                        </a:solidFill>
                        <a:ln>
                          <a:noFill/>
                        </a:ln>
                      </wps:spPr>
                      <wps:txbx>
                        <w:txbxContent>
                          <w:p w14:paraId="5EA6FBB3" w14:textId="77777777" w:rsidR="00955182" w:rsidRDefault="00955182" w:rsidP="00955182">
                            <w:r>
                              <w:rPr>
                                <w:noProof/>
                                <w:lang w:eastAsia="en-GB"/>
                              </w:rPr>
                              <w:drawing>
                                <wp:inline distT="0" distB="0" distL="0" distR="0" wp14:anchorId="590AB4C5" wp14:editId="0AC5CE6C">
                                  <wp:extent cx="1524000" cy="1438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4382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FA9FA" id="_x0000_t202" coordsize="21600,21600" o:spt="202" path="m,l,21600r21600,l21600,xe">
                <v:stroke joinstyle="miter"/>
                <v:path gradientshapeok="t" o:connecttype="rect"/>
              </v:shapetype>
              <v:shape id="Text Box 2" o:spid="_x0000_s1026" type="#_x0000_t202" style="position:absolute;left:0;text-align:left;margin-left:367.1pt;margin-top:15pt;width:140.55pt;height:1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" stroked="f">
                <v:textbox>
                  <w:txbxContent>
                    <w:p w14:paraId="5EA6FBB3" w14:textId="77777777" w:rsidR="00955182" w:rsidRDefault="00955182" w:rsidP="00955182">
                      <w:r>
                        <w:rPr>
                          <w:noProof/>
                          <w:lang w:eastAsia="en-GB"/>
                        </w:rPr>
                        <w:drawing>
                          <wp:inline distT="0" distB="0" distL="0" distR="0" wp14:anchorId="590AB4C5" wp14:editId="0AC5CE6C">
                            <wp:extent cx="1524000" cy="1438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438275"/>
                                    </a:xfrm>
                                    <a:prstGeom prst="rect">
                                      <a:avLst/>
                                    </a:prstGeom>
                                    <a:noFill/>
                                    <a:ln>
                                      <a:noFill/>
                                    </a:ln>
                                  </pic:spPr>
                                </pic:pic>
                              </a:graphicData>
                            </a:graphic>
                          </wp:inline>
                        </w:drawing>
                      </w:r>
                    </w:p>
                  </w:txbxContent>
                </v:textbox>
              </v:shape>
            </w:pict>
          </mc:Fallback>
        </mc:AlternateContent>
      </w:r>
      <w:proofErr w:type="spellStart"/>
      <w:r>
        <w:rPr>
          <w:rFonts w:ascii="Tahoma" w:hAnsi="Tahoma" w:cs="Tahoma"/>
          <w:b/>
          <w:bCs/>
          <w:sz w:val="72"/>
        </w:rPr>
        <w:t>Littleham</w:t>
      </w:r>
      <w:proofErr w:type="spellEnd"/>
      <w:r>
        <w:rPr>
          <w:rFonts w:ascii="Tahoma" w:hAnsi="Tahoma" w:cs="Tahoma"/>
          <w:b/>
          <w:bCs/>
          <w:sz w:val="40"/>
        </w:rPr>
        <w:t xml:space="preserve"> </w:t>
      </w:r>
    </w:p>
    <w:p w14:paraId="4B49D145" w14:textId="77777777" w:rsidR="00955182" w:rsidRDefault="00955182" w:rsidP="00955182">
      <w:pPr>
        <w:jc w:val="both"/>
        <w:rPr>
          <w:rFonts w:ascii="Tahoma" w:hAnsi="Tahoma" w:cs="Tahoma"/>
          <w:i/>
          <w:color w:val="000080"/>
          <w:sz w:val="24"/>
          <w:szCs w:val="24"/>
        </w:rPr>
      </w:pPr>
      <w:r>
        <w:rPr>
          <w:rFonts w:ascii="Tahoma" w:hAnsi="Tahoma" w:cs="Tahoma"/>
          <w:b/>
          <w:bCs/>
          <w:sz w:val="28"/>
        </w:rPr>
        <w:t>Church of England Primary School</w:t>
      </w:r>
      <w:r>
        <w:rPr>
          <w:rFonts w:ascii="Tahoma" w:hAnsi="Tahoma" w:cs="Tahoma"/>
          <w:i/>
          <w:color w:val="000080"/>
          <w:szCs w:val="24"/>
        </w:rPr>
        <w:t xml:space="preserve">   </w:t>
      </w:r>
    </w:p>
    <w:p w14:paraId="69EE1BF4" w14:textId="77777777" w:rsidR="00955182" w:rsidRDefault="00955182" w:rsidP="00955182">
      <w:pPr>
        <w:tabs>
          <w:tab w:val="center" w:pos="4153"/>
          <w:tab w:val="right" w:pos="8306"/>
        </w:tabs>
        <w:rPr>
          <w:rFonts w:ascii="Tahoma" w:hAnsi="Tahoma" w:cs="Tahoma"/>
          <w:i/>
          <w:szCs w:val="24"/>
        </w:rPr>
      </w:pPr>
      <w:r>
        <w:rPr>
          <w:rFonts w:ascii="Tahoma" w:hAnsi="Tahoma" w:cs="Tahoma"/>
          <w:i/>
          <w:szCs w:val="24"/>
        </w:rPr>
        <w:t>Executive Headteacher: Mrs Katie Gray</w:t>
      </w:r>
    </w:p>
    <w:p w14:paraId="6EB36250" w14:textId="77777777" w:rsidR="00955182" w:rsidRDefault="00955182" w:rsidP="00955182">
      <w:pPr>
        <w:tabs>
          <w:tab w:val="center" w:pos="4153"/>
          <w:tab w:val="right" w:pos="8306"/>
        </w:tabs>
        <w:rPr>
          <w:rFonts w:ascii="Tahoma" w:hAnsi="Tahoma" w:cs="Tahoma"/>
          <w:i/>
          <w:color w:val="000080"/>
          <w:szCs w:val="24"/>
        </w:rPr>
      </w:pPr>
    </w:p>
    <w:p w14:paraId="72CF8EDF" w14:textId="77777777" w:rsidR="00955182" w:rsidRPr="00D240D9" w:rsidRDefault="00955182" w:rsidP="00955182">
      <w:pPr>
        <w:tabs>
          <w:tab w:val="center" w:pos="4153"/>
          <w:tab w:val="right" w:pos="8306"/>
        </w:tabs>
        <w:rPr>
          <w:rFonts w:ascii="Arial" w:hAnsi="Arial"/>
          <w:szCs w:val="24"/>
        </w:rPr>
      </w:pPr>
      <w:r>
        <w:rPr>
          <w:rFonts w:ascii="Tahoma" w:hAnsi="Tahoma" w:cs="Tahoma"/>
          <w:i/>
          <w:color w:val="000080"/>
          <w:sz w:val="16"/>
          <w:szCs w:val="16"/>
        </w:rPr>
        <w:sym w:font="Wingdings" w:char="F028"/>
      </w:r>
      <w:r>
        <w:rPr>
          <w:rFonts w:ascii="Tahoma" w:hAnsi="Tahoma" w:cs="Tahoma"/>
          <w:i/>
          <w:color w:val="000080"/>
          <w:sz w:val="16"/>
          <w:szCs w:val="16"/>
        </w:rPr>
        <w:t>01395 266535</w:t>
      </w:r>
      <w:r>
        <w:rPr>
          <w:rFonts w:ascii="Tahoma" w:hAnsi="Tahoma" w:cs="Tahoma"/>
          <w:i/>
          <w:color w:val="000080"/>
          <w:sz w:val="16"/>
          <w:szCs w:val="16"/>
          <w:lang w:val="fr-FR"/>
        </w:rPr>
        <w:t xml:space="preserve">                </w:t>
      </w:r>
      <w:hyperlink r:id="rId9" w:history="1">
        <w:r>
          <w:rPr>
            <w:rStyle w:val="Hyperlink"/>
            <w:rFonts w:ascii="Tahoma" w:hAnsi="Tahoma" w:cs="Tahoma"/>
            <w:i/>
            <w:sz w:val="16"/>
            <w:szCs w:val="16"/>
            <w:lang w:val="fr-FR"/>
          </w:rPr>
          <w:t>admin@littleham.devon.sch.uk</w:t>
        </w:r>
      </w:hyperlink>
      <w:r>
        <w:rPr>
          <w:rFonts w:ascii="Tahoma" w:hAnsi="Tahoma" w:cs="Tahoma"/>
          <w:i/>
          <w:color w:val="000080"/>
          <w:sz w:val="16"/>
          <w:szCs w:val="16"/>
          <w:lang w:val="fr-FR"/>
        </w:rPr>
        <w:t xml:space="preserve">                   </w:t>
      </w:r>
      <w:r>
        <w:rPr>
          <w:rFonts w:ascii="Tahoma" w:hAnsi="Tahoma" w:cs="Tahoma"/>
          <w:i/>
          <w:color w:val="0000FF"/>
          <w:sz w:val="16"/>
          <w:szCs w:val="16"/>
          <w:u w:val="single"/>
          <w:lang w:val="fr-FR"/>
        </w:rPr>
        <w:t>www.littleham.devon.sch.uk</w:t>
      </w:r>
      <w:r>
        <w:rPr>
          <w:rFonts w:ascii="Tahoma" w:hAnsi="Tahoma" w:cs="Tahoma"/>
          <w:i/>
          <w:color w:val="000080"/>
          <w:sz w:val="16"/>
          <w:szCs w:val="16"/>
          <w:lang w:val="fr-FR"/>
        </w:rPr>
        <w:t xml:space="preserve">          </w:t>
      </w:r>
    </w:p>
    <w:p w14:paraId="1FA8EBF0" w14:textId="77777777" w:rsidR="00C816CE" w:rsidRDefault="00C816CE" w:rsidP="005279A5">
      <w:pPr>
        <w:tabs>
          <w:tab w:val="left" w:pos="6255"/>
        </w:tabs>
        <w:spacing w:line="276" w:lineRule="auto"/>
        <w:rPr>
          <w:rFonts w:ascii="Tahoma" w:hAnsi="Tahoma" w:cs="Tahoma"/>
          <w:sz w:val="22"/>
          <w:szCs w:val="22"/>
        </w:rPr>
      </w:pPr>
    </w:p>
    <w:p w14:paraId="2E701175" w14:textId="77777777" w:rsidR="00955182" w:rsidRDefault="00955182" w:rsidP="005279A5">
      <w:pPr>
        <w:tabs>
          <w:tab w:val="left" w:pos="6255"/>
        </w:tabs>
        <w:spacing w:line="276" w:lineRule="auto"/>
        <w:rPr>
          <w:rFonts w:ascii="Tahoma" w:hAnsi="Tahoma" w:cs="Tahoma"/>
          <w:sz w:val="22"/>
          <w:szCs w:val="22"/>
        </w:rPr>
      </w:pPr>
    </w:p>
    <w:p w14:paraId="1C5A82FB" w14:textId="5D5D8767" w:rsidR="00EA51C4" w:rsidRDefault="00EA51C4" w:rsidP="00EA51C4">
      <w:pPr>
        <w:spacing w:before="240"/>
        <w:jc w:val="right"/>
        <w:outlineLvl w:val="0"/>
        <w:rPr>
          <w:rFonts w:ascii="Tahoma" w:eastAsia="Arial Unicode MS" w:hAnsi="Tahoma"/>
          <w:color w:val="000000"/>
          <w:u w:color="000000"/>
        </w:rPr>
      </w:pPr>
    </w:p>
    <w:p w14:paraId="68205DFF" w14:textId="1123E1D2" w:rsidR="00955EE5" w:rsidRDefault="00955EE5" w:rsidP="00955EE5">
      <w:pPr>
        <w:spacing w:before="240"/>
        <w:outlineLvl w:val="0"/>
        <w:rPr>
          <w:rFonts w:ascii="Tahoma" w:eastAsia="Arial Unicode MS" w:hAnsi="Tahoma"/>
          <w:color w:val="000000"/>
          <w:u w:color="000000"/>
        </w:rPr>
      </w:pPr>
      <w:r w:rsidRPr="00955EE5">
        <w:rPr>
          <w:rFonts w:ascii="Tahoma" w:eastAsia="Arial Unicode MS" w:hAnsi="Tahoma"/>
          <w:color w:val="000000"/>
          <w:u w:color="000000"/>
        </w:rPr>
        <w:t>Wednesday 3</w:t>
      </w:r>
      <w:r w:rsidRPr="00955EE5">
        <w:rPr>
          <w:rFonts w:ascii="Tahoma" w:eastAsia="Arial Unicode MS" w:hAnsi="Tahoma"/>
          <w:color w:val="000000"/>
          <w:u w:color="000000"/>
          <w:vertAlign w:val="superscript"/>
        </w:rPr>
        <w:t>rd</w:t>
      </w:r>
      <w:r w:rsidRPr="00955EE5">
        <w:rPr>
          <w:rFonts w:ascii="Tahoma" w:eastAsia="Arial Unicode MS" w:hAnsi="Tahoma"/>
          <w:color w:val="000000"/>
          <w:u w:color="000000"/>
        </w:rPr>
        <w:t xml:space="preserve"> March</w:t>
      </w:r>
    </w:p>
    <w:p w14:paraId="7D2785F4" w14:textId="77777777" w:rsidR="005C0E78" w:rsidRDefault="005C0E78" w:rsidP="00955EE5">
      <w:pPr>
        <w:rPr>
          <w:rFonts w:ascii="Tahoma" w:eastAsia="Arial Unicode MS" w:hAnsi="Tahoma"/>
          <w:color w:val="000000"/>
          <w:u w:color="000000"/>
        </w:rPr>
      </w:pPr>
    </w:p>
    <w:p w14:paraId="07C2E604" w14:textId="556ACC2C" w:rsidR="00955EE5" w:rsidRPr="00955EE5" w:rsidRDefault="00955EE5" w:rsidP="00955EE5">
      <w:pPr>
        <w:rPr>
          <w:rFonts w:ascii="Tahoma" w:hAnsi="Tahoma"/>
        </w:rPr>
      </w:pPr>
      <w:r w:rsidRPr="00955EE5">
        <w:rPr>
          <w:rFonts w:ascii="Tahoma" w:hAnsi="Tahoma"/>
        </w:rPr>
        <w:t>Dear Parents</w:t>
      </w:r>
    </w:p>
    <w:p w14:paraId="5AFEE51E" w14:textId="77777777" w:rsidR="00955EE5" w:rsidRPr="00955EE5" w:rsidRDefault="00955EE5" w:rsidP="00955EE5">
      <w:pPr>
        <w:rPr>
          <w:rFonts w:ascii="Tahoma" w:hAnsi="Tahoma"/>
        </w:rPr>
      </w:pPr>
    </w:p>
    <w:p w14:paraId="7FA89C8A" w14:textId="77777777" w:rsidR="00955EE5" w:rsidRPr="00955EE5" w:rsidRDefault="00955EE5" w:rsidP="00955EE5">
      <w:pPr>
        <w:rPr>
          <w:rFonts w:ascii="Tahoma" w:hAnsi="Tahoma"/>
        </w:rPr>
      </w:pPr>
      <w:r w:rsidRPr="00955EE5">
        <w:rPr>
          <w:rFonts w:ascii="Tahoma" w:hAnsi="Tahoma"/>
        </w:rPr>
        <w:t>We are very excited to be welcoming all the children back to school on Monday 8</w:t>
      </w:r>
      <w:r w:rsidRPr="00955EE5">
        <w:rPr>
          <w:rFonts w:ascii="Tahoma" w:hAnsi="Tahoma"/>
          <w:vertAlign w:val="superscript"/>
        </w:rPr>
        <w:t>th</w:t>
      </w:r>
      <w:r w:rsidRPr="00955EE5">
        <w:rPr>
          <w:rFonts w:ascii="Tahoma" w:hAnsi="Tahoma"/>
        </w:rPr>
        <w:t xml:space="preserve"> March. All the staff are really looking forward to having the buzz of the whole school back in the building and to interact with the children’s learning in reality – not just via a screen or paper pack!</w:t>
      </w:r>
    </w:p>
    <w:p w14:paraId="028A68E0" w14:textId="77777777" w:rsidR="00955EE5" w:rsidRPr="00955EE5" w:rsidRDefault="00955EE5" w:rsidP="00955EE5">
      <w:pPr>
        <w:rPr>
          <w:rFonts w:ascii="Tahoma" w:hAnsi="Tahoma"/>
        </w:rPr>
      </w:pPr>
    </w:p>
    <w:p w14:paraId="12E60DE7" w14:textId="77777777" w:rsidR="00955EE5" w:rsidRPr="00955EE5" w:rsidRDefault="00955EE5" w:rsidP="00955EE5">
      <w:pPr>
        <w:rPr>
          <w:rFonts w:ascii="Tahoma" w:hAnsi="Tahoma"/>
        </w:rPr>
      </w:pPr>
      <w:r w:rsidRPr="00955EE5">
        <w:rPr>
          <w:rFonts w:ascii="Tahoma" w:hAnsi="Tahoma"/>
        </w:rPr>
        <w:t>Whilst school is returning to some sort of normality, we still have to be mindful that the rest of the country continues to be in lockdown and so we still need to be highly conscious of Covid safety procedures. I wish to assure you that the safety of our pupils and staff will continue to be our priority.</w:t>
      </w:r>
    </w:p>
    <w:p w14:paraId="1EB01710" w14:textId="77777777" w:rsidR="00955EE5" w:rsidRPr="00955EE5" w:rsidRDefault="00955EE5" w:rsidP="00955EE5">
      <w:pPr>
        <w:rPr>
          <w:rFonts w:ascii="Tahoma" w:hAnsi="Tahoma"/>
        </w:rPr>
      </w:pPr>
    </w:p>
    <w:p w14:paraId="64717782" w14:textId="77777777" w:rsidR="00955EE5" w:rsidRPr="00955EE5" w:rsidRDefault="00955EE5" w:rsidP="00955EE5">
      <w:pPr>
        <w:rPr>
          <w:rFonts w:ascii="Tahoma" w:hAnsi="Tahoma"/>
          <w:b/>
          <w:bCs/>
        </w:rPr>
      </w:pPr>
      <w:r w:rsidRPr="00955EE5">
        <w:rPr>
          <w:rFonts w:ascii="Tahoma" w:hAnsi="Tahoma"/>
          <w:b/>
          <w:bCs/>
        </w:rPr>
        <w:t>Attendance</w:t>
      </w:r>
    </w:p>
    <w:p w14:paraId="7002A6FE" w14:textId="77777777" w:rsidR="00955EE5" w:rsidRPr="00955EE5" w:rsidRDefault="00955EE5" w:rsidP="00955EE5">
      <w:pPr>
        <w:rPr>
          <w:rFonts w:ascii="Tahoma" w:hAnsi="Tahoma"/>
        </w:rPr>
      </w:pPr>
      <w:r w:rsidRPr="00955EE5">
        <w:rPr>
          <w:rFonts w:ascii="Tahoma" w:hAnsi="Tahoma"/>
        </w:rPr>
        <w:t>From the 8</w:t>
      </w:r>
      <w:r w:rsidRPr="00955EE5">
        <w:rPr>
          <w:rFonts w:ascii="Tahoma" w:hAnsi="Tahoma"/>
          <w:vertAlign w:val="superscript"/>
        </w:rPr>
        <w:t>th</w:t>
      </w:r>
      <w:r w:rsidRPr="00955EE5">
        <w:rPr>
          <w:rFonts w:ascii="Tahoma" w:hAnsi="Tahoma"/>
        </w:rPr>
        <w:t xml:space="preserve"> March, </w:t>
      </w:r>
      <w:r w:rsidRPr="00955EE5">
        <w:rPr>
          <w:rFonts w:ascii="Tahoma" w:hAnsi="Tahoma"/>
          <w:b/>
          <w:bCs/>
        </w:rPr>
        <w:t>all children</w:t>
      </w:r>
      <w:r w:rsidRPr="00955EE5">
        <w:rPr>
          <w:rFonts w:ascii="Tahoma" w:hAnsi="Tahoma"/>
        </w:rPr>
        <w:t xml:space="preserve"> will be expected to return to school. The government is clear that attendance is compulsory and that all children will be expected to attend full-time schooling unless there are exceptional medical circumstances for the pupil themselves. This means that from March 8</w:t>
      </w:r>
      <w:r w:rsidRPr="00955EE5">
        <w:rPr>
          <w:rFonts w:ascii="Tahoma" w:hAnsi="Tahoma"/>
          <w:vertAlign w:val="superscript"/>
        </w:rPr>
        <w:t>th</w:t>
      </w:r>
      <w:r w:rsidRPr="00955EE5">
        <w:rPr>
          <w:rFonts w:ascii="Tahoma" w:hAnsi="Tahoma"/>
        </w:rPr>
        <w:t>, the usual rules on school attendance will apply.</w:t>
      </w:r>
    </w:p>
    <w:p w14:paraId="30CD4646" w14:textId="77777777" w:rsidR="00955EE5" w:rsidRPr="00955EE5" w:rsidRDefault="00955EE5" w:rsidP="00955EE5">
      <w:pPr>
        <w:rPr>
          <w:rFonts w:ascii="Tahoma" w:hAnsi="Tahoma"/>
        </w:rPr>
      </w:pPr>
    </w:p>
    <w:p w14:paraId="4E0DC9C4" w14:textId="77777777" w:rsidR="00955EE5" w:rsidRPr="00955EE5" w:rsidRDefault="00955EE5" w:rsidP="00955EE5">
      <w:pPr>
        <w:rPr>
          <w:rFonts w:ascii="Tahoma" w:hAnsi="Tahoma"/>
          <w:b/>
          <w:bCs/>
        </w:rPr>
      </w:pPr>
      <w:r w:rsidRPr="00955EE5">
        <w:rPr>
          <w:rFonts w:ascii="Tahoma" w:hAnsi="Tahoma"/>
          <w:b/>
          <w:bCs/>
        </w:rPr>
        <w:t>General Arrangements</w:t>
      </w:r>
    </w:p>
    <w:p w14:paraId="020231FC" w14:textId="77777777" w:rsidR="00955EE5" w:rsidRPr="00955EE5" w:rsidRDefault="00955EE5" w:rsidP="00955EE5">
      <w:pPr>
        <w:rPr>
          <w:rFonts w:ascii="Tahoma" w:hAnsi="Tahoma"/>
        </w:rPr>
      </w:pPr>
      <w:r w:rsidRPr="00955EE5">
        <w:rPr>
          <w:rFonts w:ascii="Tahoma" w:hAnsi="Tahoma"/>
        </w:rPr>
        <w:t xml:space="preserve">The routines will be very much like they were in September. Children will work in bubbles within school, we still can’t hold whole school assemblies or eat together in the dining hall. We will continue to ensure we have regular time slots for washing hands </w:t>
      </w:r>
      <w:proofErr w:type="gramStart"/>
      <w:r w:rsidRPr="00955EE5">
        <w:rPr>
          <w:rFonts w:ascii="Tahoma" w:hAnsi="Tahoma"/>
        </w:rPr>
        <w:t>and  individual</w:t>
      </w:r>
      <w:proofErr w:type="gramEnd"/>
      <w:r w:rsidRPr="00955EE5">
        <w:rPr>
          <w:rFonts w:ascii="Tahoma" w:hAnsi="Tahoma"/>
        </w:rPr>
        <w:t xml:space="preserve"> sets of school resources will be put in place to limit cross-contamination. Children are not to wear masks in school. If you want them to wear one on their journey to school please ensure you take it from your child at the gate and take it home with </w:t>
      </w:r>
      <w:proofErr w:type="gramStart"/>
      <w:r w:rsidRPr="00955EE5">
        <w:rPr>
          <w:rFonts w:ascii="Tahoma" w:hAnsi="Tahoma"/>
        </w:rPr>
        <w:t>you, or</w:t>
      </w:r>
      <w:proofErr w:type="gramEnd"/>
      <w:r w:rsidRPr="00955EE5">
        <w:rPr>
          <w:rFonts w:ascii="Tahoma" w:hAnsi="Tahoma"/>
        </w:rPr>
        <w:t xml:space="preserve"> dispose of it safely.</w:t>
      </w:r>
    </w:p>
    <w:p w14:paraId="2944327E" w14:textId="77777777" w:rsidR="00955EE5" w:rsidRPr="00955EE5" w:rsidRDefault="00955EE5" w:rsidP="00955EE5">
      <w:pPr>
        <w:rPr>
          <w:rFonts w:ascii="Tahoma" w:hAnsi="Tahoma"/>
        </w:rPr>
      </w:pPr>
    </w:p>
    <w:p w14:paraId="3851CA1E" w14:textId="77777777" w:rsidR="00955EE5" w:rsidRPr="00955EE5" w:rsidRDefault="00955EE5" w:rsidP="00955EE5">
      <w:pPr>
        <w:rPr>
          <w:rFonts w:ascii="Tahoma" w:hAnsi="Tahoma"/>
          <w:b/>
          <w:bCs/>
        </w:rPr>
      </w:pPr>
      <w:r w:rsidRPr="00955EE5">
        <w:rPr>
          <w:rFonts w:ascii="Tahoma" w:hAnsi="Tahoma"/>
          <w:b/>
          <w:bCs/>
        </w:rPr>
        <w:t>Drop off / Pick up</w:t>
      </w:r>
    </w:p>
    <w:p w14:paraId="34C3B02C" w14:textId="77777777" w:rsidR="00955EE5" w:rsidRPr="00955EE5" w:rsidRDefault="00955EE5" w:rsidP="00955EE5">
      <w:pPr>
        <w:rPr>
          <w:rFonts w:ascii="Tahoma" w:hAnsi="Tahoma"/>
        </w:rPr>
      </w:pPr>
      <w:r w:rsidRPr="00955EE5">
        <w:rPr>
          <w:rFonts w:ascii="Tahoma" w:hAnsi="Tahoma"/>
        </w:rPr>
        <w:t xml:space="preserve">In a similar way to the Autumn </w:t>
      </w:r>
      <w:proofErr w:type="gramStart"/>
      <w:r w:rsidRPr="00955EE5">
        <w:rPr>
          <w:rFonts w:ascii="Tahoma" w:hAnsi="Tahoma"/>
        </w:rPr>
        <w:t>Term</w:t>
      </w:r>
      <w:proofErr w:type="gramEnd"/>
      <w:r w:rsidRPr="00955EE5">
        <w:rPr>
          <w:rFonts w:ascii="Tahoma" w:hAnsi="Tahoma"/>
        </w:rPr>
        <w:t xml:space="preserve"> we will have staggered starts and end times so that large groups of children arriving at one time is minimised and the children and yourselves, as parents, remain distanced as much as possible. We politely ask that you respect these times. We appreciate parents also haven’t seen each other for many weeks and months, however, </w:t>
      </w:r>
      <w:r w:rsidRPr="00955EE5">
        <w:rPr>
          <w:rFonts w:ascii="Tahoma" w:hAnsi="Tahoma"/>
          <w:b/>
          <w:bCs/>
        </w:rPr>
        <w:t>school drop off and pick up must not be used as an opportunity for socialising</w:t>
      </w:r>
      <w:r w:rsidRPr="00955EE5">
        <w:rPr>
          <w:rFonts w:ascii="Tahoma" w:hAnsi="Tahoma"/>
        </w:rPr>
        <w:t xml:space="preserve">. </w:t>
      </w:r>
    </w:p>
    <w:p w14:paraId="524A6891" w14:textId="77777777" w:rsidR="00955EE5" w:rsidRPr="00955EE5" w:rsidRDefault="00955EE5" w:rsidP="00955EE5">
      <w:pPr>
        <w:rPr>
          <w:rFonts w:ascii="Tahoma" w:hAnsi="Tahoma"/>
        </w:rPr>
      </w:pPr>
    </w:p>
    <w:p w14:paraId="0B9A61B0" w14:textId="77777777" w:rsidR="00955EE5" w:rsidRPr="00955EE5" w:rsidRDefault="00955EE5" w:rsidP="00955EE5">
      <w:pPr>
        <w:rPr>
          <w:rFonts w:ascii="Tahoma" w:hAnsi="Tahoma"/>
        </w:rPr>
      </w:pPr>
      <w:r w:rsidRPr="00955EE5">
        <w:rPr>
          <w:rFonts w:ascii="Tahoma" w:hAnsi="Tahoma"/>
        </w:rPr>
        <w:t>Please arrive at the appropriate time for your bubble – not early or late. We have been noticing families waiting outside from 8.30am during lockdown. This causes road safety issues with staff cars coming in and out of the drive and we have also had complaints from the neighbours about people congregating for long periods of time.</w:t>
      </w:r>
    </w:p>
    <w:p w14:paraId="3CA25CB4" w14:textId="77777777" w:rsidR="00955EE5" w:rsidRPr="00955EE5" w:rsidRDefault="00955EE5" w:rsidP="00955EE5">
      <w:pPr>
        <w:rPr>
          <w:rFonts w:ascii="Tahoma" w:hAnsi="Tahoma"/>
        </w:rPr>
      </w:pPr>
    </w:p>
    <w:p w14:paraId="3BCB2EF9" w14:textId="77777777" w:rsidR="00955EE5" w:rsidRPr="00955EE5" w:rsidRDefault="00955EE5" w:rsidP="00955EE5">
      <w:pPr>
        <w:rPr>
          <w:rFonts w:ascii="Tahoma" w:hAnsi="Tahoma"/>
        </w:rPr>
      </w:pPr>
      <w:r w:rsidRPr="00955EE5">
        <w:rPr>
          <w:rFonts w:ascii="Tahoma" w:hAnsi="Tahoma"/>
        </w:rPr>
        <w:t xml:space="preserve">When you arrive for your bubble timeslot </w:t>
      </w:r>
      <w:r w:rsidRPr="00955EE5">
        <w:rPr>
          <w:rFonts w:ascii="Tahoma" w:hAnsi="Tahoma"/>
          <w:b/>
          <w:bCs/>
        </w:rPr>
        <w:t>please ensure you stand 2m apart</w:t>
      </w:r>
      <w:r w:rsidRPr="00955EE5">
        <w:rPr>
          <w:rFonts w:ascii="Tahoma" w:hAnsi="Tahoma"/>
        </w:rPr>
        <w:t xml:space="preserve"> – there will be signs to help with this spread out across the fence. Only </w:t>
      </w:r>
      <w:r w:rsidRPr="00955EE5">
        <w:rPr>
          <w:rFonts w:ascii="Tahoma" w:hAnsi="Tahoma"/>
          <w:b/>
          <w:bCs/>
        </w:rPr>
        <w:t>1 parent should come to school</w:t>
      </w:r>
      <w:r w:rsidRPr="00955EE5">
        <w:rPr>
          <w:rFonts w:ascii="Tahoma" w:hAnsi="Tahoma"/>
        </w:rPr>
        <w:t xml:space="preserve"> to accompany their children. </w:t>
      </w:r>
      <w:r w:rsidRPr="00955EE5">
        <w:rPr>
          <w:rFonts w:ascii="Tahoma" w:hAnsi="Tahoma"/>
          <w:b/>
          <w:bCs/>
        </w:rPr>
        <w:t>Parents should supervise their children</w:t>
      </w:r>
      <w:r w:rsidRPr="00955EE5">
        <w:rPr>
          <w:rFonts w:ascii="Tahoma" w:hAnsi="Tahoma"/>
        </w:rPr>
        <w:t xml:space="preserve"> whilst they wait for the bubble to enter school, and ensure children stand next to them and </w:t>
      </w:r>
      <w:r w:rsidRPr="00955EE5">
        <w:rPr>
          <w:rFonts w:ascii="Tahoma" w:hAnsi="Tahoma"/>
          <w:b/>
          <w:bCs/>
        </w:rPr>
        <w:t>don’t run into the road</w:t>
      </w:r>
      <w:r w:rsidRPr="00955EE5">
        <w:rPr>
          <w:rFonts w:ascii="Tahoma" w:hAnsi="Tahoma"/>
        </w:rPr>
        <w:t xml:space="preserve"> or move closer to other families. </w:t>
      </w:r>
      <w:r w:rsidRPr="00955EE5">
        <w:rPr>
          <w:rFonts w:ascii="Tahoma" w:hAnsi="Tahoma"/>
          <w:b/>
          <w:bCs/>
        </w:rPr>
        <w:t>All parents should wear a mask</w:t>
      </w:r>
      <w:r w:rsidRPr="00955EE5">
        <w:rPr>
          <w:rFonts w:ascii="Tahoma" w:hAnsi="Tahoma"/>
        </w:rPr>
        <w:t xml:space="preserve"> whilst queueing – unless they are exempt. </w:t>
      </w:r>
    </w:p>
    <w:p w14:paraId="7CD5C82A" w14:textId="77777777" w:rsidR="00955EE5" w:rsidRPr="00955EE5" w:rsidRDefault="00955EE5" w:rsidP="00955EE5">
      <w:pPr>
        <w:rPr>
          <w:rFonts w:ascii="Tahoma" w:hAnsi="Tahoma"/>
        </w:rPr>
      </w:pPr>
    </w:p>
    <w:p w14:paraId="306CFEED" w14:textId="77777777" w:rsidR="00955EE5" w:rsidRPr="00955EE5" w:rsidRDefault="00955EE5" w:rsidP="00955EE5">
      <w:pPr>
        <w:rPr>
          <w:rFonts w:ascii="Tahoma" w:hAnsi="Tahoma"/>
        </w:rPr>
      </w:pPr>
      <w:r w:rsidRPr="00955EE5">
        <w:rPr>
          <w:rFonts w:ascii="Tahoma" w:hAnsi="Tahoma"/>
        </w:rPr>
        <w:t xml:space="preserve">As soon as your child has safely entered the school grounds with a member of school staff you should cross the road and walk back out of the close on the opposite side to school. </w:t>
      </w:r>
      <w:r w:rsidRPr="00955EE5">
        <w:rPr>
          <w:rFonts w:ascii="Tahoma" w:hAnsi="Tahoma"/>
          <w:b/>
          <w:bCs/>
        </w:rPr>
        <w:t xml:space="preserve">Do not stay near to the gate to chat to other parents. </w:t>
      </w:r>
      <w:r w:rsidRPr="00955EE5">
        <w:rPr>
          <w:rFonts w:ascii="Tahoma" w:hAnsi="Tahoma"/>
        </w:rPr>
        <w:t xml:space="preserve"> We ask that children don’t mix with their peers from other bubbles after school. </w:t>
      </w:r>
    </w:p>
    <w:p w14:paraId="607C93C0" w14:textId="77777777" w:rsidR="00955EE5" w:rsidRPr="00955EE5" w:rsidRDefault="00955EE5" w:rsidP="00955EE5">
      <w:pPr>
        <w:rPr>
          <w:rFonts w:ascii="Tahoma" w:hAnsi="Tahoma"/>
        </w:rPr>
      </w:pPr>
    </w:p>
    <w:p w14:paraId="263D1BCC" w14:textId="77777777" w:rsidR="00955EE5" w:rsidRPr="00955EE5" w:rsidRDefault="00955EE5" w:rsidP="00955EE5">
      <w:pPr>
        <w:rPr>
          <w:rFonts w:ascii="Tahoma" w:hAnsi="Tahoma"/>
        </w:rPr>
      </w:pPr>
      <w:r w:rsidRPr="00955EE5">
        <w:rPr>
          <w:rFonts w:ascii="Tahoma" w:hAnsi="Tahoma"/>
        </w:rPr>
        <w:lastRenderedPageBreak/>
        <w:t xml:space="preserve">As has always been the case, </w:t>
      </w:r>
      <w:r w:rsidRPr="00955EE5">
        <w:rPr>
          <w:rFonts w:ascii="Tahoma" w:hAnsi="Tahoma"/>
          <w:b/>
          <w:bCs/>
        </w:rPr>
        <w:t xml:space="preserve">no cars should enter </w:t>
      </w:r>
      <w:proofErr w:type="spellStart"/>
      <w:r w:rsidRPr="00955EE5">
        <w:rPr>
          <w:rFonts w:ascii="Tahoma" w:hAnsi="Tahoma"/>
          <w:b/>
          <w:bCs/>
        </w:rPr>
        <w:t>Littledown</w:t>
      </w:r>
      <w:proofErr w:type="spellEnd"/>
      <w:r w:rsidRPr="00955EE5">
        <w:rPr>
          <w:rFonts w:ascii="Tahoma" w:hAnsi="Tahoma"/>
          <w:b/>
          <w:bCs/>
        </w:rPr>
        <w:t xml:space="preserve"> Close</w:t>
      </w:r>
      <w:r w:rsidRPr="00955EE5">
        <w:rPr>
          <w:rFonts w:ascii="Tahoma" w:hAnsi="Tahoma"/>
        </w:rPr>
        <w:t>. Everyone should park on the main road or ideally walk to school. The only exceptions to this are Devon County School Transport taxis and parents/carers who have a disability and have made an arrangement with Mrs Padbury. They are being given a different bubble drop off time to ensure road safety.</w:t>
      </w:r>
    </w:p>
    <w:p w14:paraId="11601BEE" w14:textId="77777777" w:rsidR="00955EE5" w:rsidRPr="00955EE5" w:rsidRDefault="00955EE5" w:rsidP="00955EE5">
      <w:pPr>
        <w:rPr>
          <w:rFonts w:ascii="Tahoma" w:hAnsi="Tahoma"/>
        </w:rPr>
      </w:pPr>
    </w:p>
    <w:p w14:paraId="2F1C437E" w14:textId="77777777" w:rsidR="00955EE5" w:rsidRPr="00955EE5" w:rsidRDefault="00955EE5" w:rsidP="00955EE5">
      <w:pPr>
        <w:rPr>
          <w:rFonts w:ascii="Tahoma" w:hAnsi="Tahoma"/>
          <w:b/>
          <w:bCs/>
        </w:rPr>
      </w:pPr>
      <w:r w:rsidRPr="00955EE5">
        <w:rPr>
          <w:rFonts w:ascii="Tahoma" w:hAnsi="Tahoma"/>
          <w:b/>
          <w:bCs/>
        </w:rPr>
        <w:t>Bubble Times</w:t>
      </w:r>
    </w:p>
    <w:p w14:paraId="6A55FDEE" w14:textId="77777777" w:rsidR="00955EE5" w:rsidRPr="00955EE5" w:rsidRDefault="00955EE5" w:rsidP="00955EE5">
      <w:pPr>
        <w:rPr>
          <w:rFonts w:ascii="Tahoma" w:hAnsi="Tahoma"/>
        </w:rPr>
      </w:pPr>
      <w:r w:rsidRPr="00955EE5">
        <w:rPr>
          <w:rFonts w:ascii="Tahoma" w:hAnsi="Tahoma"/>
        </w:rPr>
        <w:t>The bubble times are as follows:</w:t>
      </w:r>
    </w:p>
    <w:p w14:paraId="7FFB8666" w14:textId="77777777" w:rsidR="00955EE5" w:rsidRPr="00CF7582" w:rsidRDefault="00955EE5" w:rsidP="00955EE5">
      <w:pPr>
        <w:shd w:val="clear" w:color="auto" w:fill="FFFFFF"/>
        <w:textAlignment w:val="baseline"/>
        <w:rPr>
          <w:rFonts w:ascii="Tahoma" w:hAnsi="Tahoma"/>
          <w:color w:val="000000"/>
          <w:u w:val="single"/>
          <w:lang w:eastAsia="en-GB"/>
        </w:rPr>
      </w:pPr>
      <w:r w:rsidRPr="00955EE5">
        <w:rPr>
          <w:rFonts w:ascii="Tahoma" w:hAnsi="Tahoma"/>
          <w:color w:val="000000"/>
          <w:u w:val="single"/>
          <w:lang w:eastAsia="en-GB"/>
        </w:rPr>
        <w:t>Morning</w:t>
      </w:r>
    </w:p>
    <w:p w14:paraId="6F5FE951" w14:textId="77777777" w:rsidR="00955EE5" w:rsidRPr="00CF7582" w:rsidRDefault="00955EE5" w:rsidP="00955EE5">
      <w:pPr>
        <w:shd w:val="clear" w:color="auto" w:fill="FFFFFF"/>
        <w:textAlignment w:val="baseline"/>
        <w:rPr>
          <w:rFonts w:ascii="Tahoma" w:hAnsi="Tahoma"/>
          <w:color w:val="000000"/>
          <w:lang w:eastAsia="en-GB"/>
        </w:rPr>
      </w:pPr>
      <w:r w:rsidRPr="00CF7582">
        <w:rPr>
          <w:rFonts w:ascii="Tahoma" w:hAnsi="Tahoma"/>
          <w:color w:val="000000"/>
          <w:lang w:eastAsia="en-GB"/>
        </w:rPr>
        <w:t xml:space="preserve">8.50 start for all children </w:t>
      </w:r>
      <w:r w:rsidRPr="00955EE5">
        <w:rPr>
          <w:rFonts w:ascii="Tahoma" w:hAnsi="Tahoma"/>
          <w:color w:val="000000"/>
          <w:lang w:eastAsia="en-GB"/>
        </w:rPr>
        <w:t xml:space="preserve">(Nursery to Year 6) </w:t>
      </w:r>
      <w:r w:rsidRPr="00CF7582">
        <w:rPr>
          <w:rFonts w:ascii="Tahoma" w:hAnsi="Tahoma"/>
          <w:color w:val="000000"/>
          <w:lang w:eastAsia="en-GB"/>
        </w:rPr>
        <w:t xml:space="preserve">who have a sibling. </w:t>
      </w:r>
    </w:p>
    <w:p w14:paraId="4D86C8C7" w14:textId="77777777" w:rsidR="00955EE5" w:rsidRPr="00955EE5" w:rsidRDefault="00955EE5" w:rsidP="00955EE5">
      <w:pPr>
        <w:shd w:val="clear" w:color="auto" w:fill="FFFFFF"/>
        <w:textAlignment w:val="baseline"/>
        <w:rPr>
          <w:rFonts w:ascii="Tahoma" w:hAnsi="Tahoma"/>
          <w:color w:val="000000"/>
          <w:lang w:eastAsia="en-GB"/>
        </w:rPr>
      </w:pPr>
      <w:r w:rsidRPr="00CF7582">
        <w:rPr>
          <w:rFonts w:ascii="Tahoma" w:hAnsi="Tahoma"/>
          <w:color w:val="000000"/>
          <w:lang w:eastAsia="en-GB"/>
        </w:rPr>
        <w:t>9.00 start for all children with no sibling</w:t>
      </w:r>
      <w:r w:rsidRPr="00955EE5">
        <w:rPr>
          <w:rFonts w:ascii="Tahoma" w:hAnsi="Tahoma"/>
          <w:color w:val="000000"/>
          <w:lang w:eastAsia="en-GB"/>
        </w:rPr>
        <w:t>.</w:t>
      </w:r>
    </w:p>
    <w:p w14:paraId="46D159FA" w14:textId="77777777" w:rsidR="00955EE5" w:rsidRPr="00CF7582" w:rsidRDefault="00955EE5" w:rsidP="00955EE5">
      <w:pPr>
        <w:shd w:val="clear" w:color="auto" w:fill="FFFFFF"/>
        <w:textAlignment w:val="baseline"/>
        <w:rPr>
          <w:rFonts w:ascii="Tahoma" w:hAnsi="Tahoma"/>
          <w:color w:val="000000"/>
          <w:lang w:eastAsia="en-GB"/>
        </w:rPr>
      </w:pPr>
      <w:r w:rsidRPr="00955EE5">
        <w:rPr>
          <w:rFonts w:ascii="Tahoma" w:hAnsi="Tahoma"/>
          <w:color w:val="000000"/>
          <w:lang w:eastAsia="en-GB"/>
        </w:rPr>
        <w:t>9.10 children arriving by school transport or families with a disability who have spoken to Mrs Padbury.</w:t>
      </w:r>
    </w:p>
    <w:p w14:paraId="6875A3EF" w14:textId="77777777" w:rsidR="00955EE5" w:rsidRPr="00CF7582" w:rsidRDefault="00955EE5" w:rsidP="00955EE5">
      <w:pPr>
        <w:shd w:val="clear" w:color="auto" w:fill="FFFFFF"/>
        <w:textAlignment w:val="baseline"/>
        <w:rPr>
          <w:rFonts w:ascii="Tahoma" w:hAnsi="Tahoma"/>
          <w:color w:val="000000"/>
          <w:lang w:eastAsia="en-GB"/>
        </w:rPr>
      </w:pPr>
    </w:p>
    <w:p w14:paraId="041EF90B" w14:textId="77777777" w:rsidR="00955EE5" w:rsidRPr="00955EE5" w:rsidRDefault="00955EE5" w:rsidP="00955EE5">
      <w:pPr>
        <w:shd w:val="clear" w:color="auto" w:fill="FFFFFF"/>
        <w:textAlignment w:val="baseline"/>
        <w:rPr>
          <w:rFonts w:ascii="Tahoma" w:hAnsi="Tahoma"/>
          <w:color w:val="000000"/>
          <w:u w:val="single"/>
          <w:lang w:eastAsia="en-GB"/>
        </w:rPr>
      </w:pPr>
      <w:r w:rsidRPr="00955EE5">
        <w:rPr>
          <w:rFonts w:ascii="Tahoma" w:hAnsi="Tahoma"/>
          <w:color w:val="000000"/>
          <w:u w:val="single"/>
          <w:lang w:eastAsia="en-GB"/>
        </w:rPr>
        <w:t>Afternoon</w:t>
      </w:r>
    </w:p>
    <w:p w14:paraId="3344E015" w14:textId="77777777" w:rsidR="00955EE5" w:rsidRPr="00CF7582" w:rsidRDefault="00955EE5" w:rsidP="00955EE5">
      <w:pPr>
        <w:shd w:val="clear" w:color="auto" w:fill="FFFFFF"/>
        <w:textAlignment w:val="baseline"/>
        <w:rPr>
          <w:rFonts w:ascii="Tahoma" w:hAnsi="Tahoma"/>
          <w:color w:val="000000"/>
          <w:lang w:eastAsia="en-GB"/>
        </w:rPr>
      </w:pPr>
      <w:r w:rsidRPr="00CF7582">
        <w:rPr>
          <w:rFonts w:ascii="Tahoma" w:hAnsi="Tahoma"/>
          <w:color w:val="000000"/>
          <w:lang w:eastAsia="en-GB"/>
        </w:rPr>
        <w:t>3.</w:t>
      </w:r>
      <w:r w:rsidRPr="00955EE5">
        <w:rPr>
          <w:rFonts w:ascii="Tahoma" w:hAnsi="Tahoma"/>
          <w:color w:val="000000"/>
          <w:lang w:eastAsia="en-GB"/>
        </w:rPr>
        <w:t>0</w:t>
      </w:r>
      <w:r w:rsidRPr="00CF7582">
        <w:rPr>
          <w:rFonts w:ascii="Tahoma" w:hAnsi="Tahoma"/>
          <w:color w:val="000000"/>
          <w:lang w:eastAsia="en-GB"/>
        </w:rPr>
        <w:t>0 finish for all children who have a sibling</w:t>
      </w:r>
      <w:r w:rsidRPr="00955EE5">
        <w:rPr>
          <w:rFonts w:ascii="Tahoma" w:hAnsi="Tahoma"/>
          <w:color w:val="000000"/>
          <w:lang w:eastAsia="en-GB"/>
        </w:rPr>
        <w:t>.</w:t>
      </w:r>
    </w:p>
    <w:p w14:paraId="74554B3C" w14:textId="77777777" w:rsidR="00955EE5" w:rsidRPr="00955EE5" w:rsidRDefault="00955EE5" w:rsidP="00955EE5">
      <w:pPr>
        <w:shd w:val="clear" w:color="auto" w:fill="FFFFFF"/>
        <w:textAlignment w:val="baseline"/>
        <w:rPr>
          <w:rFonts w:ascii="Tahoma" w:hAnsi="Tahoma"/>
          <w:color w:val="000000"/>
          <w:lang w:eastAsia="en-GB"/>
        </w:rPr>
      </w:pPr>
      <w:r w:rsidRPr="00CF7582">
        <w:rPr>
          <w:rFonts w:ascii="Tahoma" w:hAnsi="Tahoma"/>
          <w:color w:val="000000"/>
          <w:lang w:eastAsia="en-GB"/>
        </w:rPr>
        <w:t>3.</w:t>
      </w:r>
      <w:r w:rsidRPr="00955EE5">
        <w:rPr>
          <w:rFonts w:ascii="Tahoma" w:hAnsi="Tahoma"/>
          <w:color w:val="000000"/>
          <w:lang w:eastAsia="en-GB"/>
        </w:rPr>
        <w:t>1</w:t>
      </w:r>
      <w:r w:rsidRPr="00CF7582">
        <w:rPr>
          <w:rFonts w:ascii="Tahoma" w:hAnsi="Tahoma"/>
          <w:color w:val="000000"/>
          <w:lang w:eastAsia="en-GB"/>
        </w:rPr>
        <w:t>0 finish for all children with no sibling.</w:t>
      </w:r>
    </w:p>
    <w:p w14:paraId="07343330" w14:textId="77777777" w:rsidR="00955EE5" w:rsidRPr="00955EE5" w:rsidRDefault="00955EE5" w:rsidP="00955EE5">
      <w:pPr>
        <w:shd w:val="clear" w:color="auto" w:fill="FFFFFF"/>
        <w:textAlignment w:val="baseline"/>
        <w:rPr>
          <w:rFonts w:ascii="Tahoma" w:hAnsi="Tahoma"/>
          <w:color w:val="000000"/>
          <w:lang w:eastAsia="en-GB"/>
        </w:rPr>
      </w:pPr>
      <w:r w:rsidRPr="00955EE5">
        <w:rPr>
          <w:rFonts w:ascii="Tahoma" w:hAnsi="Tahoma"/>
          <w:color w:val="000000"/>
          <w:lang w:eastAsia="en-GB"/>
        </w:rPr>
        <w:t>3.20 children being collected by school transport or families with a disability who have spoken to Mrs Padbury.</w:t>
      </w:r>
    </w:p>
    <w:p w14:paraId="789C6B9C" w14:textId="77777777" w:rsidR="00955EE5" w:rsidRPr="00955EE5" w:rsidRDefault="00955EE5" w:rsidP="00955EE5">
      <w:pPr>
        <w:shd w:val="clear" w:color="auto" w:fill="FFFFFF"/>
        <w:textAlignment w:val="baseline"/>
        <w:rPr>
          <w:rFonts w:ascii="Tahoma" w:hAnsi="Tahoma"/>
          <w:color w:val="000000"/>
          <w:lang w:eastAsia="en-GB"/>
        </w:rPr>
      </w:pPr>
    </w:p>
    <w:p w14:paraId="23D94233" w14:textId="77777777" w:rsidR="00955EE5" w:rsidRPr="00955EE5" w:rsidRDefault="00955EE5" w:rsidP="00955EE5">
      <w:pPr>
        <w:rPr>
          <w:rFonts w:ascii="Tahoma" w:hAnsi="Tahoma"/>
          <w:b/>
          <w:bCs/>
        </w:rPr>
      </w:pPr>
      <w:r w:rsidRPr="00955EE5">
        <w:rPr>
          <w:rFonts w:ascii="Tahoma" w:hAnsi="Tahoma"/>
          <w:b/>
          <w:bCs/>
        </w:rPr>
        <w:t>Lunches</w:t>
      </w:r>
    </w:p>
    <w:p w14:paraId="60CD6230" w14:textId="6A3A435E" w:rsidR="00955EE5" w:rsidRDefault="00955EE5" w:rsidP="00955EE5">
      <w:pPr>
        <w:rPr>
          <w:rFonts w:ascii="Tahoma" w:hAnsi="Tahoma"/>
        </w:rPr>
      </w:pPr>
      <w:r w:rsidRPr="00955EE5">
        <w:rPr>
          <w:rFonts w:ascii="Tahoma" w:hAnsi="Tahoma"/>
        </w:rPr>
        <w:t>From Monday the school kitchen will be able to provide meals for all those pupils who book a lunch – no more hampers will be provided for those in receipt of free school meals. Children who don’t wish to have a school meal can bring a packed lunch as usual.</w:t>
      </w:r>
    </w:p>
    <w:p w14:paraId="58374C3B" w14:textId="5C746087" w:rsidR="00955EE5" w:rsidRDefault="00955EE5" w:rsidP="00955EE5">
      <w:pPr>
        <w:rPr>
          <w:rFonts w:ascii="Tahoma" w:hAnsi="Tahoma"/>
        </w:rPr>
      </w:pPr>
    </w:p>
    <w:p w14:paraId="77A806DD" w14:textId="5B1ECC5D" w:rsidR="00955EE5" w:rsidRDefault="00955EE5" w:rsidP="00955EE5">
      <w:pPr>
        <w:rPr>
          <w:rFonts w:ascii="Tahoma" w:hAnsi="Tahoma"/>
          <w:b/>
          <w:bCs/>
        </w:rPr>
      </w:pPr>
      <w:r>
        <w:rPr>
          <w:rFonts w:ascii="Tahoma" w:hAnsi="Tahoma"/>
          <w:b/>
          <w:bCs/>
        </w:rPr>
        <w:t>Breakfast Club</w:t>
      </w:r>
    </w:p>
    <w:p w14:paraId="4792F822" w14:textId="07FAAE08" w:rsidR="00955EE5" w:rsidRPr="00955EE5" w:rsidRDefault="00955EE5" w:rsidP="00955EE5">
      <w:pPr>
        <w:rPr>
          <w:rFonts w:ascii="Tahoma" w:hAnsi="Tahoma"/>
        </w:rPr>
      </w:pPr>
      <w:r>
        <w:rPr>
          <w:rFonts w:ascii="Tahoma" w:hAnsi="Tahoma"/>
        </w:rPr>
        <w:t>Breakfast Club continues to be available – please phone the school office for further information.</w:t>
      </w:r>
    </w:p>
    <w:p w14:paraId="423CA61A" w14:textId="77777777" w:rsidR="00955EE5" w:rsidRPr="00955EE5" w:rsidRDefault="00955EE5" w:rsidP="00955EE5">
      <w:pPr>
        <w:shd w:val="clear" w:color="auto" w:fill="FFFFFF"/>
        <w:textAlignment w:val="baseline"/>
        <w:rPr>
          <w:rFonts w:ascii="Tahoma" w:hAnsi="Tahoma"/>
          <w:color w:val="000000"/>
          <w:lang w:eastAsia="en-GB"/>
        </w:rPr>
      </w:pPr>
    </w:p>
    <w:p w14:paraId="2BBD050B" w14:textId="77777777" w:rsidR="00955EE5" w:rsidRPr="00955EE5" w:rsidRDefault="00955EE5" w:rsidP="00955EE5">
      <w:pPr>
        <w:shd w:val="clear" w:color="auto" w:fill="FFFFFF"/>
        <w:textAlignment w:val="baseline"/>
        <w:rPr>
          <w:rFonts w:ascii="Tahoma" w:hAnsi="Tahoma"/>
          <w:b/>
          <w:bCs/>
          <w:color w:val="000000"/>
          <w:lang w:eastAsia="en-GB"/>
        </w:rPr>
      </w:pPr>
      <w:r w:rsidRPr="00955EE5">
        <w:rPr>
          <w:rFonts w:ascii="Tahoma" w:hAnsi="Tahoma"/>
          <w:b/>
          <w:bCs/>
          <w:color w:val="000000"/>
          <w:lang w:eastAsia="en-GB"/>
        </w:rPr>
        <w:t>Covid Health Concerns</w:t>
      </w:r>
    </w:p>
    <w:p w14:paraId="0D77496C" w14:textId="77777777" w:rsidR="00955EE5" w:rsidRPr="00955EE5" w:rsidRDefault="00955EE5" w:rsidP="00955EE5">
      <w:pPr>
        <w:shd w:val="clear" w:color="auto" w:fill="FFFFFF"/>
        <w:textAlignment w:val="baseline"/>
        <w:rPr>
          <w:rFonts w:ascii="Tahoma" w:hAnsi="Tahoma"/>
          <w:color w:val="000000"/>
          <w:lang w:eastAsia="en-GB"/>
        </w:rPr>
      </w:pPr>
      <w:r w:rsidRPr="00955EE5">
        <w:rPr>
          <w:rFonts w:ascii="Tahoma" w:hAnsi="Tahoma"/>
          <w:color w:val="000000"/>
          <w:lang w:eastAsia="en-GB"/>
        </w:rPr>
        <w:t xml:space="preserve">In order to keep our community as safe as possible, please ensure that if your child seems at all unwell that you keep them home from school and notify us immediately. If they show symptoms such as a high temperature or a new persistent cough, or loss of smell or taste then you should arrange for your child to have a Covid test. </w:t>
      </w:r>
    </w:p>
    <w:p w14:paraId="34486038" w14:textId="77777777" w:rsidR="00955EE5" w:rsidRPr="00955EE5" w:rsidRDefault="00955EE5" w:rsidP="00955EE5">
      <w:pPr>
        <w:shd w:val="clear" w:color="auto" w:fill="FFFFFF"/>
        <w:textAlignment w:val="baseline"/>
        <w:rPr>
          <w:rFonts w:ascii="Tahoma" w:hAnsi="Tahoma"/>
          <w:color w:val="000000"/>
          <w:lang w:eastAsia="en-GB"/>
        </w:rPr>
      </w:pPr>
    </w:p>
    <w:p w14:paraId="57A00FB8" w14:textId="77777777" w:rsidR="00955EE5" w:rsidRPr="00955EE5" w:rsidRDefault="00955EE5" w:rsidP="00955EE5">
      <w:pPr>
        <w:shd w:val="clear" w:color="auto" w:fill="FFFFFF"/>
        <w:textAlignment w:val="baseline"/>
        <w:rPr>
          <w:rFonts w:ascii="Tahoma" w:hAnsi="Tahoma" w:cs="Arial"/>
          <w:color w:val="0B0C0C"/>
        </w:rPr>
      </w:pPr>
      <w:r w:rsidRPr="00955EE5">
        <w:rPr>
          <w:rFonts w:ascii="Tahoma" w:hAnsi="Tahoma"/>
          <w:color w:val="000000"/>
          <w:lang w:eastAsia="en-GB"/>
        </w:rPr>
        <w:t>It has recently been announced that families of primary aged children can order home testing kits to use twice weekly for people who don’t have symptoms.</w:t>
      </w:r>
      <w:r w:rsidRPr="00955EE5">
        <w:rPr>
          <w:rFonts w:ascii="Tahoma" w:hAnsi="Tahoma" w:cs="Arial"/>
          <w:color w:val="0B0C0C"/>
        </w:rPr>
        <w:t xml:space="preserve"> The details for how to access this is included below. </w:t>
      </w:r>
    </w:p>
    <w:p w14:paraId="3287FBB5" w14:textId="77777777" w:rsidR="00955EE5" w:rsidRPr="003D16A2" w:rsidRDefault="00955EE5" w:rsidP="00955EE5">
      <w:pPr>
        <w:shd w:val="clear" w:color="auto" w:fill="FFFFFF"/>
        <w:textAlignment w:val="baseline"/>
        <w:rPr>
          <w:rFonts w:ascii="Tahoma" w:hAnsi="Tahoma"/>
          <w:color w:val="000000"/>
          <w:lang w:eastAsia="en-GB"/>
        </w:rPr>
      </w:pPr>
      <w:r w:rsidRPr="00955EE5">
        <w:rPr>
          <w:rFonts w:ascii="Tahoma" w:hAnsi="Tahoma" w:cs="Arial"/>
          <w:color w:val="0B0C0C"/>
        </w:rPr>
        <w:t xml:space="preserve">These can be </w:t>
      </w:r>
      <w:proofErr w:type="gramStart"/>
      <w:r w:rsidRPr="00955EE5">
        <w:rPr>
          <w:rFonts w:ascii="Tahoma" w:hAnsi="Tahoma" w:cs="Arial"/>
          <w:color w:val="0B0C0C"/>
        </w:rPr>
        <w:t>accessed;</w:t>
      </w:r>
      <w:proofErr w:type="gramEnd"/>
    </w:p>
    <w:p w14:paraId="25D01DE1" w14:textId="77777777" w:rsidR="00955EE5" w:rsidRPr="003D16A2" w:rsidRDefault="00955EE5" w:rsidP="00955EE5">
      <w:pPr>
        <w:numPr>
          <w:ilvl w:val="0"/>
          <w:numId w:val="8"/>
        </w:numPr>
        <w:shd w:val="clear" w:color="auto" w:fill="FFFFFF"/>
        <w:spacing w:after="75"/>
        <w:ind w:left="1020"/>
        <w:rPr>
          <w:rFonts w:ascii="Tahoma" w:hAnsi="Tahoma" w:cs="Arial"/>
          <w:color w:val="0B0C0C"/>
          <w:lang w:eastAsia="en-GB"/>
        </w:rPr>
      </w:pPr>
      <w:r w:rsidRPr="003D16A2">
        <w:rPr>
          <w:rFonts w:ascii="Tahoma" w:hAnsi="Tahoma" w:cs="Arial"/>
          <w:color w:val="0B0C0C"/>
          <w:lang w:eastAsia="en-GB"/>
        </w:rPr>
        <w:t>through your employer if they offer testing to employees</w:t>
      </w:r>
    </w:p>
    <w:p w14:paraId="3C171362" w14:textId="77777777" w:rsidR="00955EE5" w:rsidRPr="003D16A2" w:rsidRDefault="00955EE5" w:rsidP="00955EE5">
      <w:pPr>
        <w:numPr>
          <w:ilvl w:val="0"/>
          <w:numId w:val="8"/>
        </w:numPr>
        <w:shd w:val="clear" w:color="auto" w:fill="FFFFFF"/>
        <w:spacing w:after="75"/>
        <w:ind w:left="1020"/>
        <w:rPr>
          <w:rFonts w:ascii="Tahoma" w:hAnsi="Tahoma" w:cs="Arial"/>
          <w:color w:val="0B0C0C"/>
          <w:lang w:eastAsia="en-GB"/>
        </w:rPr>
      </w:pPr>
      <w:r w:rsidRPr="003D16A2">
        <w:rPr>
          <w:rFonts w:ascii="Tahoma" w:hAnsi="Tahoma" w:cs="Arial"/>
          <w:color w:val="0B0C0C"/>
          <w:lang w:eastAsia="en-GB"/>
        </w:rPr>
        <w:t>at a local test site</w:t>
      </w:r>
    </w:p>
    <w:p w14:paraId="5C4F7DDA" w14:textId="77777777" w:rsidR="00955EE5" w:rsidRPr="003D16A2" w:rsidRDefault="00955EE5" w:rsidP="00955EE5">
      <w:pPr>
        <w:numPr>
          <w:ilvl w:val="0"/>
          <w:numId w:val="8"/>
        </w:numPr>
        <w:shd w:val="clear" w:color="auto" w:fill="FFFFFF"/>
        <w:spacing w:after="75"/>
        <w:ind w:left="1020"/>
        <w:rPr>
          <w:rFonts w:ascii="Tahoma" w:hAnsi="Tahoma" w:cs="Arial"/>
          <w:color w:val="0B0C0C"/>
          <w:lang w:eastAsia="en-GB"/>
        </w:rPr>
      </w:pPr>
      <w:r w:rsidRPr="003D16A2">
        <w:rPr>
          <w:rFonts w:ascii="Tahoma" w:hAnsi="Tahoma" w:cs="Arial"/>
          <w:color w:val="0B0C0C"/>
          <w:lang w:eastAsia="en-GB"/>
        </w:rPr>
        <w:t>by collecting a home test kit from a test site</w:t>
      </w:r>
    </w:p>
    <w:p w14:paraId="709BF992" w14:textId="77777777" w:rsidR="00955EE5" w:rsidRPr="00955EE5" w:rsidRDefault="00955EE5" w:rsidP="00955EE5">
      <w:pPr>
        <w:numPr>
          <w:ilvl w:val="0"/>
          <w:numId w:val="8"/>
        </w:numPr>
        <w:shd w:val="clear" w:color="auto" w:fill="FFFFFF"/>
        <w:spacing w:after="75"/>
        <w:ind w:left="1020"/>
        <w:rPr>
          <w:rFonts w:ascii="Tahoma" w:hAnsi="Tahoma" w:cs="Arial"/>
          <w:color w:val="0B0C0C"/>
          <w:lang w:eastAsia="en-GB"/>
        </w:rPr>
      </w:pPr>
      <w:r w:rsidRPr="003D16A2">
        <w:rPr>
          <w:rFonts w:ascii="Tahoma" w:hAnsi="Tahoma" w:cs="Arial"/>
          <w:color w:val="0B0C0C"/>
          <w:lang w:eastAsia="en-GB"/>
        </w:rPr>
        <w:t>by ordering a home test kit online</w:t>
      </w:r>
    </w:p>
    <w:p w14:paraId="66C8D205" w14:textId="77777777" w:rsidR="00955EE5" w:rsidRPr="00955EE5" w:rsidRDefault="00955EE5" w:rsidP="00955EE5">
      <w:pPr>
        <w:pStyle w:val="NoSpacing"/>
        <w:rPr>
          <w:rFonts w:ascii="Tahoma" w:hAnsi="Tahoma" w:cstheme="minorHAnsi"/>
          <w:b/>
          <w:bCs/>
          <w:sz w:val="20"/>
          <w:szCs w:val="20"/>
          <w:lang w:eastAsia="en-GB"/>
        </w:rPr>
      </w:pPr>
    </w:p>
    <w:p w14:paraId="412DEEBF" w14:textId="77777777" w:rsidR="00955EE5" w:rsidRPr="00955EE5" w:rsidRDefault="00955EE5" w:rsidP="00955EE5">
      <w:pPr>
        <w:pStyle w:val="NoSpacing"/>
        <w:rPr>
          <w:rFonts w:ascii="Tahoma" w:hAnsi="Tahoma" w:cstheme="minorHAnsi"/>
          <w:b/>
          <w:bCs/>
          <w:sz w:val="18"/>
          <w:szCs w:val="18"/>
          <w:lang w:eastAsia="en-GB"/>
        </w:rPr>
      </w:pPr>
      <w:r w:rsidRPr="00955EE5">
        <w:rPr>
          <w:rFonts w:ascii="Tahoma" w:hAnsi="Tahoma" w:cstheme="minorHAnsi"/>
          <w:b/>
          <w:bCs/>
          <w:sz w:val="18"/>
          <w:szCs w:val="18"/>
          <w:lang w:eastAsia="en-GB"/>
        </w:rPr>
        <w:t>Get a test through your employer</w:t>
      </w:r>
    </w:p>
    <w:p w14:paraId="1A2CE291" w14:textId="77777777" w:rsidR="00955EE5" w:rsidRPr="00955EE5" w:rsidRDefault="00955EE5" w:rsidP="00955EE5">
      <w:pPr>
        <w:pStyle w:val="NoSpacing"/>
        <w:rPr>
          <w:rFonts w:ascii="Tahoma" w:hAnsi="Tahoma" w:cstheme="minorHAnsi"/>
          <w:sz w:val="18"/>
          <w:szCs w:val="18"/>
          <w:lang w:eastAsia="en-GB"/>
        </w:rPr>
      </w:pPr>
      <w:r w:rsidRPr="00955EE5">
        <w:rPr>
          <w:rFonts w:ascii="Tahoma" w:hAnsi="Tahoma" w:cstheme="minorHAnsi"/>
          <w:sz w:val="18"/>
          <w:szCs w:val="18"/>
          <w:lang w:eastAsia="en-GB"/>
        </w:rPr>
        <w:t>Your workplace may offer rapid lateral flow testing to you. Contact your employer to find out more.</w:t>
      </w:r>
    </w:p>
    <w:p w14:paraId="46FC8B99" w14:textId="77777777" w:rsidR="00955EE5" w:rsidRPr="00955EE5" w:rsidRDefault="00955EE5" w:rsidP="00955EE5">
      <w:pPr>
        <w:pStyle w:val="NoSpacing"/>
        <w:rPr>
          <w:rFonts w:ascii="Tahoma" w:hAnsi="Tahoma" w:cstheme="minorHAnsi"/>
          <w:b/>
          <w:bCs/>
          <w:sz w:val="18"/>
          <w:szCs w:val="18"/>
          <w:lang w:eastAsia="en-GB"/>
        </w:rPr>
      </w:pPr>
    </w:p>
    <w:p w14:paraId="61844BE4" w14:textId="77777777" w:rsidR="00955EE5" w:rsidRPr="00955EE5" w:rsidRDefault="00955EE5" w:rsidP="00955EE5">
      <w:pPr>
        <w:pStyle w:val="NoSpacing"/>
        <w:rPr>
          <w:rFonts w:ascii="Tahoma" w:hAnsi="Tahoma" w:cstheme="minorHAnsi"/>
          <w:b/>
          <w:bCs/>
          <w:sz w:val="18"/>
          <w:szCs w:val="18"/>
          <w:lang w:eastAsia="en-GB"/>
        </w:rPr>
      </w:pPr>
      <w:r w:rsidRPr="00955EE5">
        <w:rPr>
          <w:rFonts w:ascii="Tahoma" w:hAnsi="Tahoma" w:cstheme="minorHAnsi"/>
          <w:b/>
          <w:bCs/>
          <w:sz w:val="18"/>
          <w:szCs w:val="18"/>
          <w:lang w:eastAsia="en-GB"/>
        </w:rPr>
        <w:t>Take a test at a rapid lateral flow test site</w:t>
      </w:r>
    </w:p>
    <w:p w14:paraId="2B604578" w14:textId="77777777" w:rsidR="00955EE5" w:rsidRPr="00955EE5" w:rsidRDefault="00955EE5" w:rsidP="00955EE5">
      <w:pPr>
        <w:pStyle w:val="NoSpacing"/>
        <w:rPr>
          <w:rFonts w:ascii="Tahoma" w:hAnsi="Tahoma" w:cstheme="minorHAnsi"/>
          <w:b/>
          <w:bCs/>
          <w:sz w:val="18"/>
          <w:szCs w:val="18"/>
          <w:lang w:eastAsia="en-GB"/>
        </w:rPr>
      </w:pPr>
      <w:r w:rsidRPr="00955EE5">
        <w:rPr>
          <w:rFonts w:ascii="Tahoma" w:hAnsi="Tahoma" w:cstheme="minorHAnsi"/>
          <w:sz w:val="18"/>
          <w:szCs w:val="18"/>
          <w:lang w:eastAsia="en-GB"/>
        </w:rPr>
        <w:t>You can take a rapid lateral flow test at a local site. Testing at these sites is assisted, which means you will swab yourself under the supervision of a trained operator.</w:t>
      </w:r>
      <w:r w:rsidRPr="00955EE5">
        <w:rPr>
          <w:rFonts w:ascii="Tahoma" w:hAnsi="Tahoma" w:cstheme="minorHAnsi"/>
          <w:b/>
          <w:bCs/>
          <w:sz w:val="18"/>
          <w:szCs w:val="18"/>
          <w:lang w:eastAsia="en-GB"/>
        </w:rPr>
        <w:t xml:space="preserve"> </w:t>
      </w:r>
      <w:r w:rsidRPr="00955EE5">
        <w:rPr>
          <w:rFonts w:ascii="Tahoma" w:hAnsi="Tahoma" w:cstheme="minorHAnsi"/>
          <w:sz w:val="18"/>
          <w:szCs w:val="18"/>
          <w:lang w:eastAsia="en-GB"/>
        </w:rPr>
        <w:t>You may need to book an appointment.</w:t>
      </w:r>
    </w:p>
    <w:p w14:paraId="2755C5B1" w14:textId="77777777" w:rsidR="00955EE5" w:rsidRPr="00955EE5" w:rsidRDefault="00955EE5" w:rsidP="00955EE5">
      <w:pPr>
        <w:pStyle w:val="NoSpacing"/>
        <w:rPr>
          <w:rFonts w:ascii="Tahoma" w:hAnsi="Tahoma" w:cstheme="minorHAnsi"/>
          <w:sz w:val="18"/>
          <w:szCs w:val="18"/>
          <w:lang w:eastAsia="en-GB"/>
        </w:rPr>
      </w:pPr>
    </w:p>
    <w:p w14:paraId="208DDA84" w14:textId="77777777" w:rsidR="00955EE5" w:rsidRPr="00955EE5" w:rsidRDefault="00955EE5" w:rsidP="00955EE5">
      <w:pPr>
        <w:pStyle w:val="NoSpacing"/>
        <w:rPr>
          <w:rFonts w:ascii="Tahoma" w:hAnsi="Tahoma" w:cstheme="minorHAnsi"/>
          <w:sz w:val="18"/>
          <w:szCs w:val="18"/>
          <w:lang w:eastAsia="en-GB"/>
        </w:rPr>
      </w:pPr>
      <w:r w:rsidRPr="00955EE5">
        <w:rPr>
          <w:rFonts w:ascii="Tahoma" w:hAnsi="Tahoma"/>
          <w:sz w:val="18"/>
          <w:szCs w:val="18"/>
        </w:rPr>
        <w:fldChar w:fldCharType="begin"/>
      </w:r>
      <w:r w:rsidRPr="00955EE5">
        <w:rPr>
          <w:rFonts w:ascii="Tahoma" w:hAnsi="Tahoma"/>
          <w:sz w:val="18"/>
          <w:szCs w:val="18"/>
        </w:rPr>
        <w:instrText xml:space="preserve"> HYPERLINK "https://maps.test-and-trace.nhs.uk/" </w:instrText>
      </w:r>
      <w:r w:rsidRPr="00955EE5">
        <w:rPr>
          <w:rFonts w:ascii="Tahoma" w:hAnsi="Tahoma"/>
          <w:sz w:val="18"/>
          <w:szCs w:val="18"/>
        </w:rPr>
        <w:fldChar w:fldCharType="separate"/>
      </w:r>
      <w:r w:rsidRPr="00955EE5">
        <w:rPr>
          <w:rFonts w:ascii="Tahoma" w:hAnsi="Tahoma" w:cstheme="minorHAnsi"/>
          <w:color w:val="1D70B8"/>
          <w:sz w:val="18"/>
          <w:szCs w:val="18"/>
          <w:u w:val="single"/>
          <w:bdr w:val="none" w:sz="0" w:space="0" w:color="auto" w:frame="1"/>
          <w:lang w:eastAsia="en-GB"/>
        </w:rPr>
        <w:t>Find your nearest rapid lateral flow test site</w:t>
      </w:r>
      <w:r w:rsidRPr="00955EE5">
        <w:rPr>
          <w:rFonts w:ascii="Tahoma" w:hAnsi="Tahoma" w:cstheme="minorHAnsi"/>
          <w:color w:val="1D70B8"/>
          <w:sz w:val="18"/>
          <w:szCs w:val="18"/>
          <w:u w:val="single"/>
          <w:bdr w:val="none" w:sz="0" w:space="0" w:color="auto" w:frame="1"/>
          <w:lang w:eastAsia="en-GB"/>
        </w:rPr>
        <w:fldChar w:fldCharType="end"/>
      </w:r>
      <w:r w:rsidRPr="00955EE5">
        <w:rPr>
          <w:rFonts w:ascii="Tahoma" w:hAnsi="Tahoma" w:cstheme="minorHAnsi"/>
          <w:sz w:val="18"/>
          <w:szCs w:val="18"/>
          <w:lang w:eastAsia="en-GB"/>
        </w:rPr>
        <w:t>.</w:t>
      </w:r>
    </w:p>
    <w:p w14:paraId="7D04AACE" w14:textId="77777777" w:rsidR="00955EE5" w:rsidRPr="00955EE5" w:rsidRDefault="00955EE5" w:rsidP="00955EE5">
      <w:pPr>
        <w:pStyle w:val="NoSpacing"/>
        <w:rPr>
          <w:rFonts w:ascii="Tahoma" w:hAnsi="Tahoma" w:cstheme="minorHAnsi"/>
          <w:sz w:val="18"/>
          <w:szCs w:val="18"/>
          <w:lang w:eastAsia="en-GB"/>
        </w:rPr>
      </w:pPr>
      <w:hyperlink r:id="rId10" w:history="1">
        <w:r w:rsidRPr="00955EE5">
          <w:rPr>
            <w:rStyle w:val="Hyperlink"/>
            <w:rFonts w:ascii="Tahoma" w:hAnsi="Tahoma" w:cstheme="minorHAnsi"/>
            <w:sz w:val="18"/>
            <w:szCs w:val="18"/>
            <w:lang w:eastAsia="en-GB"/>
          </w:rPr>
          <w:t>https://maps.test-and-trace.nhs.uk/</w:t>
        </w:r>
      </w:hyperlink>
    </w:p>
    <w:p w14:paraId="37198B29" w14:textId="77777777" w:rsidR="00955EE5" w:rsidRPr="00955EE5" w:rsidRDefault="00955EE5" w:rsidP="00955EE5">
      <w:pPr>
        <w:pStyle w:val="NoSpacing"/>
        <w:rPr>
          <w:rFonts w:ascii="Tahoma" w:hAnsi="Tahoma" w:cstheme="minorHAnsi"/>
          <w:sz w:val="18"/>
          <w:szCs w:val="18"/>
          <w:lang w:eastAsia="en-GB"/>
        </w:rPr>
      </w:pPr>
    </w:p>
    <w:p w14:paraId="69FC7424" w14:textId="77777777" w:rsidR="00955EE5" w:rsidRPr="00955EE5" w:rsidRDefault="00955EE5" w:rsidP="00955EE5">
      <w:pPr>
        <w:pStyle w:val="NoSpacing"/>
        <w:rPr>
          <w:rFonts w:ascii="Tahoma" w:hAnsi="Tahoma" w:cstheme="minorHAnsi"/>
          <w:b/>
          <w:bCs/>
          <w:sz w:val="18"/>
          <w:szCs w:val="18"/>
          <w:lang w:eastAsia="en-GB"/>
        </w:rPr>
      </w:pPr>
      <w:r w:rsidRPr="00955EE5">
        <w:rPr>
          <w:rFonts w:ascii="Tahoma" w:hAnsi="Tahoma" w:cstheme="minorHAnsi"/>
          <w:b/>
          <w:bCs/>
          <w:sz w:val="18"/>
          <w:szCs w:val="18"/>
          <w:lang w:eastAsia="en-GB"/>
        </w:rPr>
        <w:t>Collect test kits</w:t>
      </w:r>
    </w:p>
    <w:p w14:paraId="15007786" w14:textId="77777777" w:rsidR="00955EE5" w:rsidRPr="00955EE5" w:rsidRDefault="00955EE5" w:rsidP="00955EE5">
      <w:pPr>
        <w:pStyle w:val="NoSpacing"/>
        <w:rPr>
          <w:rFonts w:ascii="Tahoma" w:hAnsi="Tahoma" w:cstheme="minorHAnsi"/>
          <w:sz w:val="18"/>
          <w:szCs w:val="18"/>
          <w:lang w:eastAsia="en-GB"/>
        </w:rPr>
      </w:pPr>
      <w:r w:rsidRPr="00955EE5">
        <w:rPr>
          <w:rFonts w:ascii="Tahoma" w:hAnsi="Tahoma" w:cstheme="minorHAnsi"/>
          <w:sz w:val="18"/>
          <w:szCs w:val="18"/>
          <w:lang w:eastAsia="en-GB"/>
        </w:rPr>
        <w:t>You can collect 2 packs of home test kits at a local collection point. Each pack contains 7 tests. Anyone 18 or over can collect. You can check online if the location is busy before you go.</w:t>
      </w:r>
    </w:p>
    <w:p w14:paraId="4DF61F7A" w14:textId="77777777" w:rsidR="00955EE5" w:rsidRPr="00955EE5" w:rsidRDefault="00955EE5" w:rsidP="00955EE5">
      <w:pPr>
        <w:pStyle w:val="NoSpacing"/>
        <w:rPr>
          <w:rFonts w:ascii="Tahoma" w:hAnsi="Tahoma" w:cstheme="minorHAnsi"/>
          <w:sz w:val="18"/>
          <w:szCs w:val="18"/>
          <w:lang w:eastAsia="en-GB"/>
        </w:rPr>
      </w:pPr>
    </w:p>
    <w:p w14:paraId="76227651" w14:textId="77777777" w:rsidR="00955EE5" w:rsidRPr="00955EE5" w:rsidRDefault="00955EE5" w:rsidP="00955EE5">
      <w:pPr>
        <w:pStyle w:val="NoSpacing"/>
        <w:rPr>
          <w:rFonts w:ascii="Tahoma" w:hAnsi="Tahoma" w:cstheme="minorHAnsi"/>
          <w:sz w:val="18"/>
          <w:szCs w:val="18"/>
          <w:lang w:eastAsia="en-GB"/>
        </w:rPr>
      </w:pPr>
      <w:hyperlink r:id="rId11" w:history="1">
        <w:r w:rsidRPr="00955EE5">
          <w:rPr>
            <w:rFonts w:ascii="Tahoma" w:hAnsi="Tahoma" w:cstheme="minorHAnsi"/>
            <w:color w:val="1D70B8"/>
            <w:sz w:val="18"/>
            <w:szCs w:val="18"/>
            <w:u w:val="single"/>
            <w:bdr w:val="none" w:sz="0" w:space="0" w:color="auto" w:frame="1"/>
            <w:lang w:eastAsia="en-GB"/>
          </w:rPr>
          <w:t>Find your nearest home test kit collection point</w:t>
        </w:r>
      </w:hyperlink>
      <w:r w:rsidRPr="00955EE5">
        <w:rPr>
          <w:rFonts w:ascii="Tahoma" w:hAnsi="Tahoma" w:cstheme="minorHAnsi"/>
          <w:sz w:val="18"/>
          <w:szCs w:val="18"/>
          <w:lang w:eastAsia="en-GB"/>
        </w:rPr>
        <w:t>.</w:t>
      </w:r>
    </w:p>
    <w:p w14:paraId="2321E9F4" w14:textId="77777777" w:rsidR="00955EE5" w:rsidRPr="00955EE5" w:rsidRDefault="00955EE5" w:rsidP="00955EE5">
      <w:pPr>
        <w:pStyle w:val="NoSpacing"/>
        <w:rPr>
          <w:rFonts w:ascii="Tahoma" w:hAnsi="Tahoma" w:cstheme="minorHAnsi"/>
          <w:sz w:val="18"/>
          <w:szCs w:val="18"/>
          <w:lang w:eastAsia="en-GB"/>
        </w:rPr>
      </w:pPr>
      <w:hyperlink r:id="rId12" w:history="1">
        <w:r w:rsidRPr="00955EE5">
          <w:rPr>
            <w:rStyle w:val="Hyperlink"/>
            <w:rFonts w:ascii="Tahoma" w:hAnsi="Tahoma" w:cstheme="minorHAnsi"/>
            <w:sz w:val="18"/>
            <w:szCs w:val="18"/>
            <w:lang w:eastAsia="en-GB"/>
          </w:rPr>
          <w:t>https://find-covid-19-rapid-test-sites.maps.test-and-trace.nhs.uk/</w:t>
        </w:r>
      </w:hyperlink>
    </w:p>
    <w:p w14:paraId="6718F81A" w14:textId="77777777" w:rsidR="00955EE5" w:rsidRPr="00955EE5" w:rsidRDefault="00955EE5" w:rsidP="00955EE5">
      <w:pPr>
        <w:pStyle w:val="NoSpacing"/>
        <w:rPr>
          <w:rFonts w:ascii="Tahoma" w:hAnsi="Tahoma" w:cstheme="minorHAnsi"/>
          <w:sz w:val="18"/>
          <w:szCs w:val="18"/>
          <w:lang w:eastAsia="en-GB"/>
        </w:rPr>
      </w:pPr>
    </w:p>
    <w:p w14:paraId="0223401A" w14:textId="77777777" w:rsidR="005C0E78" w:rsidRDefault="005C0E78" w:rsidP="00955EE5">
      <w:pPr>
        <w:pStyle w:val="NoSpacing"/>
        <w:rPr>
          <w:rFonts w:ascii="Tahoma" w:hAnsi="Tahoma" w:cstheme="minorHAnsi"/>
          <w:b/>
          <w:bCs/>
          <w:sz w:val="18"/>
          <w:szCs w:val="18"/>
          <w:lang w:eastAsia="en-GB"/>
        </w:rPr>
      </w:pPr>
    </w:p>
    <w:p w14:paraId="59DFF0FA" w14:textId="77777777" w:rsidR="005C0E78" w:rsidRDefault="005C0E78" w:rsidP="00955EE5">
      <w:pPr>
        <w:pStyle w:val="NoSpacing"/>
        <w:rPr>
          <w:rFonts w:ascii="Tahoma" w:hAnsi="Tahoma" w:cstheme="minorHAnsi"/>
          <w:b/>
          <w:bCs/>
          <w:sz w:val="18"/>
          <w:szCs w:val="18"/>
          <w:lang w:eastAsia="en-GB"/>
        </w:rPr>
      </w:pPr>
    </w:p>
    <w:p w14:paraId="6C672180" w14:textId="77777777" w:rsidR="005C0E78" w:rsidRDefault="005C0E78" w:rsidP="00955EE5">
      <w:pPr>
        <w:pStyle w:val="NoSpacing"/>
        <w:rPr>
          <w:rFonts w:ascii="Tahoma" w:hAnsi="Tahoma" w:cstheme="minorHAnsi"/>
          <w:b/>
          <w:bCs/>
          <w:sz w:val="18"/>
          <w:szCs w:val="18"/>
          <w:lang w:eastAsia="en-GB"/>
        </w:rPr>
      </w:pPr>
    </w:p>
    <w:p w14:paraId="18D7CE9C" w14:textId="77777777" w:rsidR="005C0E78" w:rsidRDefault="005C0E78" w:rsidP="00955EE5">
      <w:pPr>
        <w:pStyle w:val="NoSpacing"/>
        <w:rPr>
          <w:rFonts w:ascii="Tahoma" w:hAnsi="Tahoma" w:cstheme="minorHAnsi"/>
          <w:b/>
          <w:bCs/>
          <w:sz w:val="18"/>
          <w:szCs w:val="18"/>
          <w:lang w:eastAsia="en-GB"/>
        </w:rPr>
      </w:pPr>
    </w:p>
    <w:p w14:paraId="5B55C6D3" w14:textId="77777777" w:rsidR="005C0E78" w:rsidRDefault="005C0E78" w:rsidP="00955EE5">
      <w:pPr>
        <w:pStyle w:val="NoSpacing"/>
        <w:rPr>
          <w:rFonts w:ascii="Tahoma" w:hAnsi="Tahoma" w:cstheme="minorHAnsi"/>
          <w:b/>
          <w:bCs/>
          <w:sz w:val="18"/>
          <w:szCs w:val="18"/>
          <w:lang w:eastAsia="en-GB"/>
        </w:rPr>
      </w:pPr>
    </w:p>
    <w:p w14:paraId="43F2DBB5" w14:textId="2A1DFBE8" w:rsidR="00955EE5" w:rsidRPr="00955EE5" w:rsidRDefault="00955EE5" w:rsidP="00955EE5">
      <w:pPr>
        <w:pStyle w:val="NoSpacing"/>
        <w:rPr>
          <w:rFonts w:ascii="Tahoma" w:hAnsi="Tahoma" w:cstheme="minorHAnsi"/>
          <w:b/>
          <w:bCs/>
          <w:sz w:val="18"/>
          <w:szCs w:val="18"/>
          <w:lang w:eastAsia="en-GB"/>
        </w:rPr>
      </w:pPr>
      <w:r w:rsidRPr="00955EE5">
        <w:rPr>
          <w:rFonts w:ascii="Tahoma" w:hAnsi="Tahoma" w:cstheme="minorHAnsi"/>
          <w:b/>
          <w:bCs/>
          <w:sz w:val="18"/>
          <w:szCs w:val="18"/>
          <w:lang w:eastAsia="en-GB"/>
        </w:rPr>
        <w:lastRenderedPageBreak/>
        <w:t>Order home test kits online</w:t>
      </w:r>
    </w:p>
    <w:p w14:paraId="56E3758F" w14:textId="77777777" w:rsidR="00955EE5" w:rsidRPr="00955EE5" w:rsidRDefault="00955EE5" w:rsidP="00955EE5">
      <w:pPr>
        <w:pStyle w:val="NoSpacing"/>
        <w:rPr>
          <w:rFonts w:ascii="Tahoma" w:hAnsi="Tahoma" w:cstheme="minorHAnsi"/>
          <w:sz w:val="18"/>
          <w:szCs w:val="18"/>
          <w:lang w:eastAsia="en-GB"/>
        </w:rPr>
      </w:pPr>
      <w:r w:rsidRPr="00955EE5">
        <w:rPr>
          <w:rFonts w:ascii="Tahoma" w:hAnsi="Tahoma" w:cstheme="minorHAnsi"/>
          <w:sz w:val="18"/>
          <w:szCs w:val="18"/>
          <w:lang w:eastAsia="en-GB"/>
        </w:rPr>
        <w:t xml:space="preserve">If you cannot get tested at your </w:t>
      </w:r>
      <w:proofErr w:type="gramStart"/>
      <w:r w:rsidRPr="00955EE5">
        <w:rPr>
          <w:rFonts w:ascii="Tahoma" w:hAnsi="Tahoma" w:cstheme="minorHAnsi"/>
          <w:sz w:val="18"/>
          <w:szCs w:val="18"/>
          <w:lang w:eastAsia="en-GB"/>
        </w:rPr>
        <w:t>workplace, or</w:t>
      </w:r>
      <w:proofErr w:type="gramEnd"/>
      <w:r w:rsidRPr="00955EE5">
        <w:rPr>
          <w:rFonts w:ascii="Tahoma" w:hAnsi="Tahoma" w:cstheme="minorHAnsi"/>
          <w:sz w:val="18"/>
          <w:szCs w:val="18"/>
          <w:lang w:eastAsia="en-GB"/>
        </w:rPr>
        <w:t xml:space="preserve"> are unable to go to a test site or collect test kits, you can order a home test kit online. Do not order online if you can get a test through other methods. This frees up home delivery for those who need it most.</w:t>
      </w:r>
    </w:p>
    <w:p w14:paraId="6F21E1BD" w14:textId="77777777" w:rsidR="00955EE5" w:rsidRPr="00955EE5" w:rsidRDefault="00955EE5" w:rsidP="00955EE5">
      <w:pPr>
        <w:pStyle w:val="NoSpacing"/>
        <w:rPr>
          <w:rFonts w:ascii="Tahoma" w:hAnsi="Tahoma" w:cstheme="minorHAnsi"/>
          <w:sz w:val="18"/>
          <w:szCs w:val="18"/>
          <w:lang w:eastAsia="en-GB"/>
        </w:rPr>
      </w:pPr>
    </w:p>
    <w:p w14:paraId="01DDF3FE" w14:textId="77777777" w:rsidR="00955EE5" w:rsidRPr="00955EE5" w:rsidRDefault="00955EE5" w:rsidP="00955EE5">
      <w:pPr>
        <w:pStyle w:val="NoSpacing"/>
        <w:rPr>
          <w:rFonts w:ascii="Tahoma" w:hAnsi="Tahoma" w:cstheme="minorHAnsi"/>
          <w:sz w:val="18"/>
          <w:szCs w:val="18"/>
          <w:lang w:eastAsia="en-GB"/>
        </w:rPr>
      </w:pPr>
      <w:hyperlink r:id="rId13" w:history="1">
        <w:r w:rsidRPr="00955EE5">
          <w:rPr>
            <w:rFonts w:ascii="Tahoma" w:hAnsi="Tahoma" w:cstheme="minorHAnsi"/>
            <w:color w:val="1D70B8"/>
            <w:sz w:val="18"/>
            <w:szCs w:val="18"/>
            <w:u w:val="single"/>
            <w:bdr w:val="none" w:sz="0" w:space="0" w:color="auto" w:frame="1"/>
            <w:lang w:eastAsia="en-GB"/>
          </w:rPr>
          <w:t>Order rapid lateral flow home test kits</w:t>
        </w:r>
      </w:hyperlink>
    </w:p>
    <w:p w14:paraId="3AE61324" w14:textId="77777777" w:rsidR="00955EE5" w:rsidRPr="00955EE5" w:rsidRDefault="00955EE5" w:rsidP="00955EE5">
      <w:pPr>
        <w:pStyle w:val="NoSpacing"/>
        <w:rPr>
          <w:rFonts w:ascii="Tahoma" w:hAnsi="Tahoma" w:cstheme="minorHAnsi"/>
          <w:sz w:val="18"/>
          <w:szCs w:val="18"/>
          <w:lang w:eastAsia="en-GB"/>
        </w:rPr>
      </w:pPr>
      <w:hyperlink r:id="rId14" w:history="1">
        <w:r w:rsidRPr="00955EE5">
          <w:rPr>
            <w:rStyle w:val="Hyperlink"/>
            <w:rFonts w:ascii="Tahoma" w:hAnsi="Tahoma" w:cstheme="minorHAnsi"/>
            <w:sz w:val="18"/>
            <w:szCs w:val="18"/>
            <w:lang w:eastAsia="en-GB"/>
          </w:rPr>
          <w:t>https://www.gov.uk/order-coronavirus-rapid-lateral-flow-tests</w:t>
        </w:r>
      </w:hyperlink>
    </w:p>
    <w:p w14:paraId="27792AF1" w14:textId="77777777" w:rsidR="00955EE5" w:rsidRPr="003D16A2" w:rsidRDefault="00955EE5" w:rsidP="00955EE5">
      <w:pPr>
        <w:rPr>
          <w:rFonts w:ascii="Tahoma" w:hAnsi="Tahoma"/>
          <w:lang w:eastAsia="en-GB"/>
        </w:rPr>
      </w:pPr>
    </w:p>
    <w:p w14:paraId="5CF0A4A0" w14:textId="77777777" w:rsidR="00955EE5" w:rsidRDefault="00955EE5" w:rsidP="00955EE5">
      <w:pPr>
        <w:shd w:val="clear" w:color="auto" w:fill="FFFFFF"/>
        <w:textAlignment w:val="baseline"/>
        <w:rPr>
          <w:rFonts w:ascii="Tahoma" w:hAnsi="Tahoma"/>
          <w:b/>
          <w:bCs/>
          <w:color w:val="000000"/>
          <w:lang w:eastAsia="en-GB"/>
        </w:rPr>
      </w:pPr>
    </w:p>
    <w:p w14:paraId="6E712861" w14:textId="2407DE87" w:rsidR="00955EE5" w:rsidRPr="00955EE5" w:rsidRDefault="00955EE5" w:rsidP="00955EE5">
      <w:pPr>
        <w:shd w:val="clear" w:color="auto" w:fill="FFFFFF"/>
        <w:textAlignment w:val="baseline"/>
        <w:rPr>
          <w:rFonts w:ascii="Tahoma" w:hAnsi="Tahoma"/>
          <w:b/>
          <w:bCs/>
          <w:color w:val="000000"/>
          <w:lang w:eastAsia="en-GB"/>
        </w:rPr>
      </w:pPr>
      <w:r w:rsidRPr="00955EE5">
        <w:rPr>
          <w:rFonts w:ascii="Tahoma" w:hAnsi="Tahoma"/>
          <w:b/>
          <w:bCs/>
          <w:color w:val="000000"/>
          <w:lang w:eastAsia="en-GB"/>
        </w:rPr>
        <w:t>Uniform</w:t>
      </w:r>
    </w:p>
    <w:p w14:paraId="0627005C" w14:textId="3C05E85B" w:rsidR="00955EE5" w:rsidRPr="00955EE5" w:rsidRDefault="00955EE5" w:rsidP="00955EE5">
      <w:pPr>
        <w:shd w:val="clear" w:color="auto" w:fill="FFFFFF"/>
        <w:textAlignment w:val="baseline"/>
        <w:rPr>
          <w:rFonts w:ascii="Tahoma" w:hAnsi="Tahoma"/>
          <w:color w:val="000000"/>
          <w:lang w:eastAsia="en-GB"/>
        </w:rPr>
      </w:pPr>
      <w:r w:rsidRPr="00955EE5">
        <w:rPr>
          <w:rFonts w:ascii="Tahoma" w:hAnsi="Tahoma"/>
          <w:color w:val="000000"/>
          <w:lang w:eastAsia="en-GB"/>
        </w:rPr>
        <w:t>When children return on 8</w:t>
      </w:r>
      <w:r w:rsidRPr="00955EE5">
        <w:rPr>
          <w:rFonts w:ascii="Tahoma" w:hAnsi="Tahoma"/>
          <w:color w:val="000000"/>
          <w:vertAlign w:val="superscript"/>
          <w:lang w:eastAsia="en-GB"/>
        </w:rPr>
        <w:t>th</w:t>
      </w:r>
      <w:r w:rsidRPr="00955EE5">
        <w:rPr>
          <w:rFonts w:ascii="Tahoma" w:hAnsi="Tahoma"/>
          <w:color w:val="000000"/>
          <w:lang w:eastAsia="en-GB"/>
        </w:rPr>
        <w:t xml:space="preserve"> March all pupils should come to school in their school uniform. However, the doors and windows will be open during the day to increase ventilation in the classrooms and so your children may need to wear additional layers or bring in another jumper </w:t>
      </w:r>
      <w:r>
        <w:rPr>
          <w:rFonts w:ascii="Tahoma" w:hAnsi="Tahoma"/>
          <w:color w:val="000000"/>
          <w:lang w:eastAsia="en-GB"/>
        </w:rPr>
        <w:t xml:space="preserve">(in addition to their school jumper) </w:t>
      </w:r>
      <w:r w:rsidRPr="00955EE5">
        <w:rPr>
          <w:rFonts w:ascii="Tahoma" w:hAnsi="Tahoma"/>
          <w:color w:val="000000"/>
          <w:lang w:eastAsia="en-GB"/>
        </w:rPr>
        <w:t>to keep warm– this doesn’t need to be a school jumper</w:t>
      </w:r>
      <w:r>
        <w:rPr>
          <w:rFonts w:ascii="Tahoma" w:hAnsi="Tahoma"/>
          <w:color w:val="000000"/>
          <w:lang w:eastAsia="en-GB"/>
        </w:rPr>
        <w:t xml:space="preserve"> but should be as plain as possible</w:t>
      </w:r>
      <w:r w:rsidRPr="00955EE5">
        <w:rPr>
          <w:rFonts w:ascii="Tahoma" w:hAnsi="Tahoma"/>
          <w:color w:val="000000"/>
          <w:lang w:eastAsia="en-GB"/>
        </w:rPr>
        <w:t>.</w:t>
      </w:r>
      <w:r>
        <w:rPr>
          <w:rFonts w:ascii="Tahoma" w:hAnsi="Tahoma"/>
          <w:color w:val="000000"/>
          <w:lang w:eastAsia="en-GB"/>
        </w:rPr>
        <w:t xml:space="preserve"> You will receive a text informing you of PE/Forest School days. On these days children will come to school in PE kit with a school jumper to avoid having to change in school.</w:t>
      </w:r>
    </w:p>
    <w:p w14:paraId="21458B49" w14:textId="77777777" w:rsidR="00955EE5" w:rsidRPr="00955EE5" w:rsidRDefault="00955EE5" w:rsidP="00955EE5">
      <w:pPr>
        <w:shd w:val="clear" w:color="auto" w:fill="FFFFFF"/>
        <w:textAlignment w:val="baseline"/>
        <w:rPr>
          <w:rFonts w:ascii="Tahoma" w:hAnsi="Tahoma"/>
          <w:color w:val="000000"/>
          <w:lang w:eastAsia="en-GB"/>
        </w:rPr>
      </w:pPr>
    </w:p>
    <w:p w14:paraId="03FD3C66" w14:textId="77777777" w:rsidR="00955EE5" w:rsidRPr="00955EE5" w:rsidRDefault="00955EE5" w:rsidP="00955EE5">
      <w:pPr>
        <w:shd w:val="clear" w:color="auto" w:fill="FFFFFF"/>
        <w:textAlignment w:val="baseline"/>
        <w:rPr>
          <w:rFonts w:ascii="Tahoma" w:hAnsi="Tahoma"/>
          <w:b/>
          <w:bCs/>
          <w:color w:val="000000"/>
          <w:lang w:eastAsia="en-GB"/>
        </w:rPr>
      </w:pPr>
      <w:r w:rsidRPr="00955EE5">
        <w:rPr>
          <w:rFonts w:ascii="Tahoma" w:hAnsi="Tahoma"/>
          <w:b/>
          <w:bCs/>
          <w:color w:val="000000"/>
          <w:lang w:eastAsia="en-GB"/>
        </w:rPr>
        <w:t>Chromebooks</w:t>
      </w:r>
    </w:p>
    <w:p w14:paraId="2502D678" w14:textId="4B4BA466" w:rsidR="00955EE5" w:rsidRDefault="00955EE5" w:rsidP="00955EE5">
      <w:pPr>
        <w:shd w:val="clear" w:color="auto" w:fill="FFFFFF"/>
        <w:textAlignment w:val="baseline"/>
        <w:rPr>
          <w:rFonts w:ascii="Tahoma" w:hAnsi="Tahoma"/>
          <w:color w:val="000000"/>
          <w:lang w:eastAsia="en-GB"/>
        </w:rPr>
      </w:pPr>
      <w:r w:rsidRPr="00955EE5">
        <w:rPr>
          <w:rFonts w:ascii="Tahoma" w:hAnsi="Tahoma"/>
          <w:color w:val="000000"/>
          <w:lang w:eastAsia="en-GB"/>
        </w:rPr>
        <w:t xml:space="preserve">Please could we also ask that any </w:t>
      </w:r>
      <w:proofErr w:type="spellStart"/>
      <w:r w:rsidRPr="00955EE5">
        <w:rPr>
          <w:rFonts w:ascii="Tahoma" w:hAnsi="Tahoma"/>
          <w:color w:val="000000"/>
          <w:lang w:eastAsia="en-GB"/>
        </w:rPr>
        <w:t>chromebooks</w:t>
      </w:r>
      <w:proofErr w:type="spellEnd"/>
      <w:r w:rsidRPr="00955EE5">
        <w:rPr>
          <w:rFonts w:ascii="Tahoma" w:hAnsi="Tahoma"/>
          <w:color w:val="000000"/>
          <w:lang w:eastAsia="en-GB"/>
        </w:rPr>
        <w:t xml:space="preserve"> that have been borrowed from school are returned to school by Friday March 12</w:t>
      </w:r>
      <w:r w:rsidRPr="00955EE5">
        <w:rPr>
          <w:rFonts w:ascii="Tahoma" w:hAnsi="Tahoma"/>
          <w:color w:val="000000"/>
          <w:vertAlign w:val="superscript"/>
          <w:lang w:eastAsia="en-GB"/>
        </w:rPr>
        <w:t>th</w:t>
      </w:r>
      <w:r w:rsidRPr="00955EE5">
        <w:rPr>
          <w:rFonts w:ascii="Tahoma" w:hAnsi="Tahoma"/>
          <w:color w:val="000000"/>
          <w:lang w:eastAsia="en-GB"/>
        </w:rPr>
        <w:t xml:space="preserve">. You will need to sign that you have returned these and so we would appreciate that these are not brought back to school at drop off or pick up, but that you bring them to school during the school day and the admin team will support you with the paperwork. If this is a </w:t>
      </w:r>
      <w:proofErr w:type="gramStart"/>
      <w:r w:rsidRPr="00955EE5">
        <w:rPr>
          <w:rFonts w:ascii="Tahoma" w:hAnsi="Tahoma"/>
          <w:color w:val="000000"/>
          <w:lang w:eastAsia="en-GB"/>
        </w:rPr>
        <w:t>problem</w:t>
      </w:r>
      <w:proofErr w:type="gramEnd"/>
      <w:r w:rsidRPr="00955EE5">
        <w:rPr>
          <w:rFonts w:ascii="Tahoma" w:hAnsi="Tahoma"/>
          <w:color w:val="000000"/>
          <w:lang w:eastAsia="en-GB"/>
        </w:rPr>
        <w:t xml:space="preserve"> please phone the office who will make another arrangement with you.</w:t>
      </w:r>
    </w:p>
    <w:p w14:paraId="2FEEC5E1" w14:textId="762A26FF" w:rsidR="00955EE5" w:rsidRDefault="00955EE5" w:rsidP="00955EE5">
      <w:pPr>
        <w:shd w:val="clear" w:color="auto" w:fill="FFFFFF"/>
        <w:textAlignment w:val="baseline"/>
        <w:rPr>
          <w:rFonts w:ascii="Tahoma" w:hAnsi="Tahoma"/>
          <w:color w:val="000000"/>
          <w:lang w:eastAsia="en-GB"/>
        </w:rPr>
      </w:pPr>
    </w:p>
    <w:p w14:paraId="4A26F1CF" w14:textId="7AF04B72" w:rsidR="00955EE5" w:rsidRDefault="00955EE5" w:rsidP="00955EE5">
      <w:pPr>
        <w:shd w:val="clear" w:color="auto" w:fill="FFFFFF"/>
        <w:textAlignment w:val="baseline"/>
        <w:rPr>
          <w:rFonts w:ascii="Tahoma" w:hAnsi="Tahoma"/>
          <w:b/>
          <w:bCs/>
          <w:color w:val="000000"/>
          <w:lang w:eastAsia="en-GB"/>
        </w:rPr>
      </w:pPr>
      <w:r>
        <w:rPr>
          <w:rFonts w:ascii="Tahoma" w:hAnsi="Tahoma"/>
          <w:b/>
          <w:bCs/>
          <w:color w:val="000000"/>
          <w:lang w:eastAsia="en-GB"/>
        </w:rPr>
        <w:t>Reading Books</w:t>
      </w:r>
    </w:p>
    <w:p w14:paraId="6F8B4853" w14:textId="72600F5C" w:rsidR="00955EE5" w:rsidRPr="00955EE5" w:rsidRDefault="00955EE5" w:rsidP="00955EE5">
      <w:pPr>
        <w:shd w:val="clear" w:color="auto" w:fill="FFFFFF"/>
        <w:textAlignment w:val="baseline"/>
        <w:rPr>
          <w:rFonts w:ascii="Tahoma" w:hAnsi="Tahoma"/>
          <w:color w:val="000000"/>
          <w:lang w:eastAsia="en-GB"/>
        </w:rPr>
      </w:pPr>
      <w:r>
        <w:rPr>
          <w:rFonts w:ascii="Tahoma" w:hAnsi="Tahoma"/>
          <w:color w:val="000000"/>
          <w:lang w:eastAsia="en-GB"/>
        </w:rPr>
        <w:t xml:space="preserve">Please remember to return school reading books that you have borrowed during </w:t>
      </w:r>
      <w:proofErr w:type="gramStart"/>
      <w:r>
        <w:rPr>
          <w:rFonts w:ascii="Tahoma" w:hAnsi="Tahoma"/>
          <w:color w:val="000000"/>
          <w:lang w:eastAsia="en-GB"/>
        </w:rPr>
        <w:t>lockdown, or</w:t>
      </w:r>
      <w:proofErr w:type="gramEnd"/>
      <w:r>
        <w:rPr>
          <w:rFonts w:ascii="Tahoma" w:hAnsi="Tahoma"/>
          <w:color w:val="000000"/>
          <w:lang w:eastAsia="en-GB"/>
        </w:rPr>
        <w:t xml:space="preserve"> read during the Autumn Term.</w:t>
      </w:r>
    </w:p>
    <w:p w14:paraId="78EA8305" w14:textId="77777777" w:rsidR="00955EE5" w:rsidRPr="00955EE5" w:rsidRDefault="00955EE5" w:rsidP="00955EE5">
      <w:pPr>
        <w:shd w:val="clear" w:color="auto" w:fill="FFFFFF"/>
        <w:textAlignment w:val="baseline"/>
        <w:rPr>
          <w:rFonts w:ascii="Tahoma" w:hAnsi="Tahoma"/>
          <w:color w:val="000000"/>
          <w:lang w:eastAsia="en-GB"/>
        </w:rPr>
      </w:pPr>
    </w:p>
    <w:p w14:paraId="57B15751" w14:textId="77777777" w:rsidR="00955EE5" w:rsidRPr="00955EE5" w:rsidRDefault="00955EE5" w:rsidP="00955EE5">
      <w:pPr>
        <w:shd w:val="clear" w:color="auto" w:fill="FFFFFF"/>
        <w:textAlignment w:val="baseline"/>
        <w:rPr>
          <w:rFonts w:ascii="Tahoma" w:hAnsi="Tahoma"/>
          <w:color w:val="000000"/>
          <w:lang w:eastAsia="en-GB"/>
        </w:rPr>
      </w:pPr>
      <w:r w:rsidRPr="00955EE5">
        <w:rPr>
          <w:rFonts w:ascii="Tahoma" w:hAnsi="Tahoma"/>
          <w:color w:val="000000"/>
          <w:lang w:eastAsia="en-GB"/>
        </w:rPr>
        <w:t>Although this has been a time of great challenge and uncertainty for all of us, I am deeply proud of the way in which we, as a federation, have responded during the crisis. This is not only due to the dedication of the school staff and governors, but most importantly to the support you have provided for your children and the resilience of the pupils themselves throughout the lockdown periods. Thank you all so much.</w:t>
      </w:r>
    </w:p>
    <w:p w14:paraId="496FAC0C" w14:textId="77777777" w:rsidR="00955EE5" w:rsidRPr="00955EE5" w:rsidRDefault="00955EE5" w:rsidP="00955EE5">
      <w:pPr>
        <w:shd w:val="clear" w:color="auto" w:fill="FFFFFF"/>
        <w:textAlignment w:val="baseline"/>
        <w:rPr>
          <w:rFonts w:ascii="Tahoma" w:hAnsi="Tahoma"/>
          <w:color w:val="000000"/>
          <w:lang w:eastAsia="en-GB"/>
        </w:rPr>
      </w:pPr>
    </w:p>
    <w:p w14:paraId="5C28183B" w14:textId="5A451459" w:rsidR="00955EE5" w:rsidRDefault="00955EE5" w:rsidP="00955EE5">
      <w:pPr>
        <w:shd w:val="clear" w:color="auto" w:fill="FFFFFF"/>
        <w:textAlignment w:val="baseline"/>
        <w:rPr>
          <w:rFonts w:ascii="Tahoma" w:hAnsi="Tahoma"/>
          <w:color w:val="000000"/>
          <w:lang w:eastAsia="en-GB"/>
        </w:rPr>
      </w:pPr>
      <w:r w:rsidRPr="00955EE5">
        <w:rPr>
          <w:rFonts w:ascii="Tahoma" w:hAnsi="Tahoma"/>
          <w:color w:val="000000"/>
          <w:lang w:eastAsia="en-GB"/>
        </w:rPr>
        <w:t>Yours sincerely</w:t>
      </w:r>
    </w:p>
    <w:p w14:paraId="272A7CF1" w14:textId="77777777" w:rsidR="00955EE5" w:rsidRPr="00955EE5" w:rsidRDefault="00955EE5" w:rsidP="00955EE5">
      <w:pPr>
        <w:shd w:val="clear" w:color="auto" w:fill="FFFFFF"/>
        <w:textAlignment w:val="baseline"/>
        <w:rPr>
          <w:rFonts w:ascii="Tahoma" w:hAnsi="Tahoma"/>
          <w:color w:val="000000"/>
          <w:lang w:eastAsia="en-GB"/>
        </w:rPr>
      </w:pPr>
    </w:p>
    <w:p w14:paraId="09368167" w14:textId="77777777" w:rsidR="00955EE5" w:rsidRPr="00955EE5" w:rsidRDefault="00955EE5" w:rsidP="00955EE5">
      <w:pPr>
        <w:shd w:val="clear" w:color="auto" w:fill="FFFFFF"/>
        <w:textAlignment w:val="baseline"/>
        <w:rPr>
          <w:rFonts w:ascii="Tahoma" w:hAnsi="Tahoma"/>
          <w:color w:val="000000"/>
          <w:lang w:eastAsia="en-GB"/>
        </w:rPr>
      </w:pPr>
    </w:p>
    <w:p w14:paraId="0B0F0A76" w14:textId="77777777" w:rsidR="00955EE5" w:rsidRPr="00955EE5" w:rsidRDefault="00955EE5" w:rsidP="00955EE5">
      <w:pPr>
        <w:shd w:val="clear" w:color="auto" w:fill="FFFFFF"/>
        <w:textAlignment w:val="baseline"/>
        <w:rPr>
          <w:rFonts w:ascii="Tahoma" w:hAnsi="Tahoma"/>
          <w:color w:val="000000"/>
          <w:lang w:eastAsia="en-GB"/>
        </w:rPr>
      </w:pPr>
    </w:p>
    <w:p w14:paraId="5B1113A1" w14:textId="77777777" w:rsidR="00955EE5" w:rsidRPr="00955EE5" w:rsidRDefault="00955EE5" w:rsidP="00955EE5">
      <w:pPr>
        <w:shd w:val="clear" w:color="auto" w:fill="FFFFFF"/>
        <w:textAlignment w:val="baseline"/>
        <w:rPr>
          <w:rFonts w:ascii="Tahoma" w:hAnsi="Tahoma"/>
          <w:color w:val="000000"/>
          <w:lang w:eastAsia="en-GB"/>
        </w:rPr>
      </w:pPr>
      <w:r w:rsidRPr="00955EE5">
        <w:rPr>
          <w:rFonts w:ascii="Tahoma" w:hAnsi="Tahoma"/>
          <w:color w:val="000000"/>
          <w:lang w:eastAsia="en-GB"/>
        </w:rPr>
        <w:t>Katie Gray</w:t>
      </w:r>
    </w:p>
    <w:p w14:paraId="392ADB42" w14:textId="77777777" w:rsidR="00955EE5" w:rsidRPr="00CF7582" w:rsidRDefault="00955EE5" w:rsidP="00955EE5">
      <w:pPr>
        <w:shd w:val="clear" w:color="auto" w:fill="FFFFFF"/>
        <w:textAlignment w:val="baseline"/>
        <w:rPr>
          <w:rFonts w:ascii="Tahoma" w:hAnsi="Tahoma"/>
          <w:color w:val="000000"/>
          <w:lang w:eastAsia="en-GB"/>
        </w:rPr>
      </w:pPr>
      <w:r w:rsidRPr="00955EE5">
        <w:rPr>
          <w:rFonts w:ascii="Tahoma" w:hAnsi="Tahoma"/>
          <w:color w:val="000000"/>
          <w:lang w:eastAsia="en-GB"/>
        </w:rPr>
        <w:t>Executive Headteacher</w:t>
      </w:r>
    </w:p>
    <w:p w14:paraId="508B36D2" w14:textId="77777777" w:rsidR="00955EE5" w:rsidRDefault="00955EE5" w:rsidP="00955EE5">
      <w:pPr>
        <w:spacing w:before="240"/>
        <w:outlineLvl w:val="0"/>
        <w:rPr>
          <w:rFonts w:ascii="Tahoma" w:eastAsia="Arial Unicode MS" w:hAnsi="Tahoma"/>
          <w:color w:val="000000"/>
          <w:u w:color="000000"/>
        </w:rPr>
      </w:pPr>
    </w:p>
    <w:sectPr w:rsidR="00955EE5" w:rsidSect="006D43A8">
      <w:pgSz w:w="11906" w:h="16838"/>
      <w:pgMar w:top="720" w:right="1418"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3FEB3" w14:textId="77777777" w:rsidR="00F03028" w:rsidRDefault="00F03028" w:rsidP="002E0410">
      <w:r>
        <w:separator/>
      </w:r>
    </w:p>
  </w:endnote>
  <w:endnote w:type="continuationSeparator" w:id="0">
    <w:p w14:paraId="7DE11C4F" w14:textId="77777777" w:rsidR="00F03028" w:rsidRDefault="00F03028" w:rsidP="002E0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1D47C" w14:textId="77777777" w:rsidR="00F03028" w:rsidRDefault="00F03028" w:rsidP="002E0410">
      <w:r>
        <w:separator/>
      </w:r>
    </w:p>
  </w:footnote>
  <w:footnote w:type="continuationSeparator" w:id="0">
    <w:p w14:paraId="718A36C4" w14:textId="77777777" w:rsidR="00F03028" w:rsidRDefault="00F03028" w:rsidP="002E04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E26CE"/>
    <w:multiLevelType w:val="hybridMultilevel"/>
    <w:tmpl w:val="862A7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D64F25"/>
    <w:multiLevelType w:val="hybridMultilevel"/>
    <w:tmpl w:val="F78AF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3621C7"/>
    <w:multiLevelType w:val="multilevel"/>
    <w:tmpl w:val="27986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771411"/>
    <w:multiLevelType w:val="hybridMultilevel"/>
    <w:tmpl w:val="1BC48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8B3857"/>
    <w:multiLevelType w:val="hybridMultilevel"/>
    <w:tmpl w:val="3F6222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163EA1"/>
    <w:multiLevelType w:val="hybridMultilevel"/>
    <w:tmpl w:val="D0AC0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645E13"/>
    <w:multiLevelType w:val="hybridMultilevel"/>
    <w:tmpl w:val="A4C48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5E0D65"/>
    <w:multiLevelType w:val="hybridMultilevel"/>
    <w:tmpl w:val="7B40E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3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E3B"/>
    <w:rsid w:val="000365FE"/>
    <w:rsid w:val="000653F3"/>
    <w:rsid w:val="000820E9"/>
    <w:rsid w:val="000A41E4"/>
    <w:rsid w:val="000B0798"/>
    <w:rsid w:val="000D3202"/>
    <w:rsid w:val="000D36E9"/>
    <w:rsid w:val="000D444B"/>
    <w:rsid w:val="000D5ECF"/>
    <w:rsid w:val="00111CBE"/>
    <w:rsid w:val="00114384"/>
    <w:rsid w:val="00122D35"/>
    <w:rsid w:val="00151D1D"/>
    <w:rsid w:val="00160A1A"/>
    <w:rsid w:val="0016695F"/>
    <w:rsid w:val="00184C1E"/>
    <w:rsid w:val="001B4EB5"/>
    <w:rsid w:val="001C386D"/>
    <w:rsid w:val="00250B91"/>
    <w:rsid w:val="00261A6E"/>
    <w:rsid w:val="00286D1B"/>
    <w:rsid w:val="00295773"/>
    <w:rsid w:val="00296211"/>
    <w:rsid w:val="002A4B6F"/>
    <w:rsid w:val="002E0410"/>
    <w:rsid w:val="00354606"/>
    <w:rsid w:val="00383F91"/>
    <w:rsid w:val="00384C14"/>
    <w:rsid w:val="003A012B"/>
    <w:rsid w:val="003C3FE2"/>
    <w:rsid w:val="003F391F"/>
    <w:rsid w:val="003F5596"/>
    <w:rsid w:val="00404F00"/>
    <w:rsid w:val="004515EA"/>
    <w:rsid w:val="00457036"/>
    <w:rsid w:val="00477C99"/>
    <w:rsid w:val="004A0521"/>
    <w:rsid w:val="004F0961"/>
    <w:rsid w:val="004F3D6D"/>
    <w:rsid w:val="00502254"/>
    <w:rsid w:val="00516F75"/>
    <w:rsid w:val="005279A5"/>
    <w:rsid w:val="00570331"/>
    <w:rsid w:val="0057410E"/>
    <w:rsid w:val="00575C57"/>
    <w:rsid w:val="005B224B"/>
    <w:rsid w:val="005B7FE4"/>
    <w:rsid w:val="005C0E78"/>
    <w:rsid w:val="005D20C2"/>
    <w:rsid w:val="00601C02"/>
    <w:rsid w:val="0062417A"/>
    <w:rsid w:val="0065179D"/>
    <w:rsid w:val="006753EF"/>
    <w:rsid w:val="006A52C4"/>
    <w:rsid w:val="006D43A8"/>
    <w:rsid w:val="006F3D99"/>
    <w:rsid w:val="00714066"/>
    <w:rsid w:val="00722B1D"/>
    <w:rsid w:val="007413D1"/>
    <w:rsid w:val="007A010D"/>
    <w:rsid w:val="007D3C75"/>
    <w:rsid w:val="007E073A"/>
    <w:rsid w:val="007F7D93"/>
    <w:rsid w:val="008270AF"/>
    <w:rsid w:val="008379B1"/>
    <w:rsid w:val="008930FF"/>
    <w:rsid w:val="008B3B42"/>
    <w:rsid w:val="008B6F0D"/>
    <w:rsid w:val="008C1F50"/>
    <w:rsid w:val="008D1ED0"/>
    <w:rsid w:val="008D3210"/>
    <w:rsid w:val="008E1ECC"/>
    <w:rsid w:val="008F6453"/>
    <w:rsid w:val="0092749A"/>
    <w:rsid w:val="00955182"/>
    <w:rsid w:val="00955EE5"/>
    <w:rsid w:val="00972586"/>
    <w:rsid w:val="009800CC"/>
    <w:rsid w:val="00995B98"/>
    <w:rsid w:val="009F2114"/>
    <w:rsid w:val="009F24B9"/>
    <w:rsid w:val="00A24337"/>
    <w:rsid w:val="00A36D49"/>
    <w:rsid w:val="00A615EE"/>
    <w:rsid w:val="00A64311"/>
    <w:rsid w:val="00A83181"/>
    <w:rsid w:val="00AA30A3"/>
    <w:rsid w:val="00AB7ECE"/>
    <w:rsid w:val="00AF1E62"/>
    <w:rsid w:val="00B35CCA"/>
    <w:rsid w:val="00B35EEF"/>
    <w:rsid w:val="00B40FBF"/>
    <w:rsid w:val="00B848C6"/>
    <w:rsid w:val="00B9760F"/>
    <w:rsid w:val="00BA2672"/>
    <w:rsid w:val="00BB43A1"/>
    <w:rsid w:val="00BE7300"/>
    <w:rsid w:val="00C15072"/>
    <w:rsid w:val="00C27226"/>
    <w:rsid w:val="00C279C8"/>
    <w:rsid w:val="00C62C59"/>
    <w:rsid w:val="00C816CE"/>
    <w:rsid w:val="00C92B49"/>
    <w:rsid w:val="00CC12B8"/>
    <w:rsid w:val="00CD2608"/>
    <w:rsid w:val="00CE5227"/>
    <w:rsid w:val="00D0667A"/>
    <w:rsid w:val="00D157D8"/>
    <w:rsid w:val="00D42250"/>
    <w:rsid w:val="00D4772C"/>
    <w:rsid w:val="00D673C9"/>
    <w:rsid w:val="00D73B8C"/>
    <w:rsid w:val="00DE0E6B"/>
    <w:rsid w:val="00DF0429"/>
    <w:rsid w:val="00E07808"/>
    <w:rsid w:val="00E13A95"/>
    <w:rsid w:val="00E4032E"/>
    <w:rsid w:val="00E53B3D"/>
    <w:rsid w:val="00E5684E"/>
    <w:rsid w:val="00E65275"/>
    <w:rsid w:val="00E70ECA"/>
    <w:rsid w:val="00E81B78"/>
    <w:rsid w:val="00E875BB"/>
    <w:rsid w:val="00EA51C4"/>
    <w:rsid w:val="00EC228D"/>
    <w:rsid w:val="00ED49C3"/>
    <w:rsid w:val="00F01164"/>
    <w:rsid w:val="00F03028"/>
    <w:rsid w:val="00F10E3B"/>
    <w:rsid w:val="00F3400D"/>
    <w:rsid w:val="00F507A2"/>
    <w:rsid w:val="00F50F67"/>
    <w:rsid w:val="00F6179D"/>
    <w:rsid w:val="00F62895"/>
    <w:rsid w:val="00F84CEC"/>
    <w:rsid w:val="00F95753"/>
    <w:rsid w:val="00FB5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58F74"/>
  <w15:docId w15:val="{82B8CDAB-1F76-4481-B012-56F7873D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275"/>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0E3B"/>
    <w:pPr>
      <w:autoSpaceDE w:val="0"/>
      <w:autoSpaceDN w:val="0"/>
      <w:adjustRightInd w:val="0"/>
      <w:spacing w:after="0" w:line="240" w:lineRule="auto"/>
    </w:pPr>
    <w:rPr>
      <w:rFonts w:ascii="Tahoma" w:eastAsia="Times New Roman" w:hAnsi="Tahoma" w:cs="Tahoma"/>
      <w:color w:val="000000"/>
      <w:sz w:val="24"/>
      <w:szCs w:val="24"/>
      <w:lang w:eastAsia="en-AU"/>
    </w:rPr>
  </w:style>
  <w:style w:type="paragraph" w:styleId="BalloonText">
    <w:name w:val="Balloon Text"/>
    <w:basedOn w:val="Normal"/>
    <w:link w:val="BalloonTextChar"/>
    <w:uiPriority w:val="99"/>
    <w:semiHidden/>
    <w:unhideWhenUsed/>
    <w:rsid w:val="00F10E3B"/>
    <w:rPr>
      <w:rFonts w:ascii="Tahoma" w:hAnsi="Tahoma" w:cs="Tahoma"/>
      <w:sz w:val="16"/>
      <w:szCs w:val="16"/>
    </w:rPr>
  </w:style>
  <w:style w:type="character" w:customStyle="1" w:styleId="BalloonTextChar">
    <w:name w:val="Balloon Text Char"/>
    <w:basedOn w:val="DefaultParagraphFont"/>
    <w:link w:val="BalloonText"/>
    <w:uiPriority w:val="99"/>
    <w:semiHidden/>
    <w:rsid w:val="00F10E3B"/>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2E0410"/>
    <w:pPr>
      <w:tabs>
        <w:tab w:val="center" w:pos="4513"/>
        <w:tab w:val="right" w:pos="9026"/>
      </w:tabs>
    </w:pPr>
  </w:style>
  <w:style w:type="character" w:customStyle="1" w:styleId="HeaderChar">
    <w:name w:val="Header Char"/>
    <w:basedOn w:val="DefaultParagraphFont"/>
    <w:link w:val="Header"/>
    <w:uiPriority w:val="99"/>
    <w:semiHidden/>
    <w:rsid w:val="002E0410"/>
    <w:rPr>
      <w:rFonts w:ascii="Times New Roman" w:eastAsia="Times New Roman" w:hAnsi="Times New Roman" w:cs="Times New Roman"/>
      <w:sz w:val="20"/>
      <w:szCs w:val="20"/>
      <w:lang w:val="en-GB"/>
    </w:rPr>
  </w:style>
  <w:style w:type="paragraph" w:styleId="Footer">
    <w:name w:val="footer"/>
    <w:basedOn w:val="Normal"/>
    <w:link w:val="FooterChar"/>
    <w:uiPriority w:val="99"/>
    <w:semiHidden/>
    <w:unhideWhenUsed/>
    <w:rsid w:val="002E0410"/>
    <w:pPr>
      <w:tabs>
        <w:tab w:val="center" w:pos="4513"/>
        <w:tab w:val="right" w:pos="9026"/>
      </w:tabs>
    </w:pPr>
  </w:style>
  <w:style w:type="character" w:customStyle="1" w:styleId="FooterChar">
    <w:name w:val="Footer Char"/>
    <w:basedOn w:val="DefaultParagraphFont"/>
    <w:link w:val="Footer"/>
    <w:uiPriority w:val="99"/>
    <w:semiHidden/>
    <w:rsid w:val="002E0410"/>
    <w:rPr>
      <w:rFonts w:ascii="Times New Roman" w:eastAsia="Times New Roman" w:hAnsi="Times New Roman" w:cs="Times New Roman"/>
      <w:sz w:val="20"/>
      <w:szCs w:val="20"/>
      <w:lang w:val="en-GB"/>
    </w:rPr>
  </w:style>
  <w:style w:type="paragraph" w:customStyle="1" w:styleId="xmsonormal">
    <w:name w:val="x_msonormal"/>
    <w:basedOn w:val="Normal"/>
    <w:rsid w:val="00C92B49"/>
    <w:pPr>
      <w:spacing w:before="100" w:beforeAutospacing="1" w:after="100" w:afterAutospacing="1"/>
    </w:pPr>
    <w:rPr>
      <w:sz w:val="24"/>
      <w:szCs w:val="24"/>
      <w:lang w:eastAsia="en-GB"/>
    </w:rPr>
  </w:style>
  <w:style w:type="paragraph" w:styleId="BodyTextIndent">
    <w:name w:val="Body Text Indent"/>
    <w:basedOn w:val="Normal"/>
    <w:link w:val="BodyTextIndentChar"/>
    <w:uiPriority w:val="99"/>
    <w:semiHidden/>
    <w:unhideWhenUsed/>
    <w:rsid w:val="009800CC"/>
    <w:pPr>
      <w:spacing w:after="120"/>
      <w:ind w:left="283"/>
    </w:pPr>
  </w:style>
  <w:style w:type="character" w:customStyle="1" w:styleId="BodyTextIndentChar">
    <w:name w:val="Body Text Indent Char"/>
    <w:basedOn w:val="DefaultParagraphFont"/>
    <w:link w:val="BodyTextIndent"/>
    <w:uiPriority w:val="99"/>
    <w:semiHidden/>
    <w:rsid w:val="009800CC"/>
    <w:rPr>
      <w:rFonts w:ascii="Times New Roman" w:eastAsia="Times New Roman" w:hAnsi="Times New Roman" w:cs="Times New Roman"/>
      <w:sz w:val="20"/>
      <w:szCs w:val="20"/>
      <w:lang w:val="en-GB"/>
    </w:rPr>
  </w:style>
  <w:style w:type="paragraph" w:styleId="BodyTextFirstIndent2">
    <w:name w:val="Body Text First Indent 2"/>
    <w:basedOn w:val="BodyTextIndent"/>
    <w:link w:val="BodyTextFirstIndent2Char"/>
    <w:rsid w:val="009800CC"/>
    <w:pPr>
      <w:ind w:firstLine="210"/>
    </w:pPr>
    <w:rPr>
      <w:rFonts w:ascii="Tahoma" w:hAnsi="Tahoma" w:cs="Tahoma"/>
      <w:sz w:val="24"/>
      <w:szCs w:val="24"/>
      <w:lang w:eastAsia="en-GB"/>
    </w:rPr>
  </w:style>
  <w:style w:type="character" w:customStyle="1" w:styleId="BodyTextFirstIndent2Char">
    <w:name w:val="Body Text First Indent 2 Char"/>
    <w:basedOn w:val="BodyTextIndentChar"/>
    <w:link w:val="BodyTextFirstIndent2"/>
    <w:rsid w:val="009800CC"/>
    <w:rPr>
      <w:rFonts w:ascii="Tahoma" w:eastAsia="Times New Roman" w:hAnsi="Tahoma" w:cs="Tahoma"/>
      <w:sz w:val="24"/>
      <w:szCs w:val="24"/>
      <w:lang w:val="en-GB" w:eastAsia="en-GB"/>
    </w:rPr>
  </w:style>
  <w:style w:type="paragraph" w:styleId="ListParagraph">
    <w:name w:val="List Paragraph"/>
    <w:basedOn w:val="Normal"/>
    <w:uiPriority w:val="34"/>
    <w:qFormat/>
    <w:rsid w:val="00D4772C"/>
    <w:pPr>
      <w:ind w:left="720"/>
      <w:contextualSpacing/>
    </w:pPr>
  </w:style>
  <w:style w:type="character" w:customStyle="1" w:styleId="apple-converted-space">
    <w:name w:val="apple-converted-space"/>
    <w:basedOn w:val="DefaultParagraphFont"/>
    <w:rsid w:val="00114384"/>
  </w:style>
  <w:style w:type="character" w:customStyle="1" w:styleId="contextualextensionhighlight">
    <w:name w:val="contextualextensionhighlight"/>
    <w:basedOn w:val="DefaultParagraphFont"/>
    <w:rsid w:val="00C15072"/>
  </w:style>
  <w:style w:type="paragraph" w:styleId="NoSpacing">
    <w:name w:val="No Spacing"/>
    <w:uiPriority w:val="1"/>
    <w:qFormat/>
    <w:rsid w:val="00A64311"/>
    <w:pPr>
      <w:spacing w:after="0" w:line="240" w:lineRule="auto"/>
    </w:pPr>
    <w:rPr>
      <w:rFonts w:ascii="Calibri" w:eastAsia="Calibri" w:hAnsi="Calibri" w:cs="Times New Roman"/>
      <w:lang w:val="en-GB"/>
    </w:rPr>
  </w:style>
  <w:style w:type="paragraph" w:customStyle="1" w:styleId="Body">
    <w:name w:val="Body"/>
    <w:rsid w:val="00CD2608"/>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u w:color="000000"/>
      <w:bdr w:val="nil"/>
      <w:lang w:val="en-GB" w:eastAsia="en-GB"/>
    </w:rPr>
  </w:style>
  <w:style w:type="character" w:styleId="Hyperlink">
    <w:name w:val="Hyperlink"/>
    <w:basedOn w:val="DefaultParagraphFont"/>
    <w:uiPriority w:val="99"/>
    <w:unhideWhenUsed/>
    <w:rsid w:val="00955182"/>
    <w:rPr>
      <w:color w:val="0000FF"/>
      <w:u w:val="single"/>
    </w:rPr>
  </w:style>
  <w:style w:type="paragraph" w:styleId="NormalWeb">
    <w:name w:val="Normal (Web)"/>
    <w:basedOn w:val="Normal"/>
    <w:uiPriority w:val="99"/>
    <w:rsid w:val="00EA51C4"/>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494201">
      <w:bodyDiv w:val="1"/>
      <w:marLeft w:val="0"/>
      <w:marRight w:val="0"/>
      <w:marTop w:val="0"/>
      <w:marBottom w:val="0"/>
      <w:divBdr>
        <w:top w:val="none" w:sz="0" w:space="0" w:color="auto"/>
        <w:left w:val="none" w:sz="0" w:space="0" w:color="auto"/>
        <w:bottom w:val="none" w:sz="0" w:space="0" w:color="auto"/>
        <w:right w:val="none" w:sz="0" w:space="0" w:color="auto"/>
      </w:divBdr>
    </w:div>
    <w:div w:id="1096680860">
      <w:bodyDiv w:val="1"/>
      <w:marLeft w:val="0"/>
      <w:marRight w:val="0"/>
      <w:marTop w:val="0"/>
      <w:marBottom w:val="0"/>
      <w:divBdr>
        <w:top w:val="none" w:sz="0" w:space="0" w:color="auto"/>
        <w:left w:val="none" w:sz="0" w:space="0" w:color="auto"/>
        <w:bottom w:val="none" w:sz="0" w:space="0" w:color="auto"/>
        <w:right w:val="none" w:sz="0" w:space="0" w:color="auto"/>
      </w:divBdr>
    </w:div>
    <w:div w:id="1150630182">
      <w:bodyDiv w:val="1"/>
      <w:marLeft w:val="0"/>
      <w:marRight w:val="0"/>
      <w:marTop w:val="0"/>
      <w:marBottom w:val="0"/>
      <w:divBdr>
        <w:top w:val="none" w:sz="0" w:space="0" w:color="auto"/>
        <w:left w:val="none" w:sz="0" w:space="0" w:color="auto"/>
        <w:bottom w:val="none" w:sz="0" w:space="0" w:color="auto"/>
        <w:right w:val="none" w:sz="0" w:space="0" w:color="auto"/>
      </w:divBdr>
      <w:divsChild>
        <w:div w:id="476848619">
          <w:marLeft w:val="0"/>
          <w:marRight w:val="0"/>
          <w:marTop w:val="0"/>
          <w:marBottom w:val="0"/>
          <w:divBdr>
            <w:top w:val="none" w:sz="0" w:space="0" w:color="auto"/>
            <w:left w:val="none" w:sz="0" w:space="0" w:color="auto"/>
            <w:bottom w:val="none" w:sz="0" w:space="0" w:color="auto"/>
            <w:right w:val="none" w:sz="0" w:space="0" w:color="auto"/>
          </w:divBdr>
          <w:divsChild>
            <w:div w:id="1232470690">
              <w:marLeft w:val="0"/>
              <w:marRight w:val="0"/>
              <w:marTop w:val="0"/>
              <w:marBottom w:val="0"/>
              <w:divBdr>
                <w:top w:val="none" w:sz="0" w:space="0" w:color="auto"/>
                <w:left w:val="none" w:sz="0" w:space="0" w:color="auto"/>
                <w:bottom w:val="none" w:sz="0" w:space="0" w:color="auto"/>
                <w:right w:val="none" w:sz="0" w:space="0" w:color="auto"/>
              </w:divBdr>
              <w:divsChild>
                <w:div w:id="1692565418">
                  <w:marLeft w:val="0"/>
                  <w:marRight w:val="0"/>
                  <w:marTop w:val="279"/>
                  <w:marBottom w:val="0"/>
                  <w:divBdr>
                    <w:top w:val="none" w:sz="0" w:space="0" w:color="auto"/>
                    <w:left w:val="none" w:sz="0" w:space="0" w:color="auto"/>
                    <w:bottom w:val="none" w:sz="0" w:space="0" w:color="auto"/>
                    <w:right w:val="none" w:sz="0" w:space="0" w:color="auto"/>
                  </w:divBdr>
                  <w:divsChild>
                    <w:div w:id="136338181">
                      <w:marLeft w:val="0"/>
                      <w:marRight w:val="0"/>
                      <w:marTop w:val="0"/>
                      <w:marBottom w:val="258"/>
                      <w:divBdr>
                        <w:top w:val="none" w:sz="0" w:space="0" w:color="auto"/>
                        <w:left w:val="none" w:sz="0" w:space="0" w:color="auto"/>
                        <w:bottom w:val="none" w:sz="0" w:space="0" w:color="auto"/>
                        <w:right w:val="none" w:sz="0" w:space="0" w:color="auto"/>
                      </w:divBdr>
                      <w:divsChild>
                        <w:div w:id="736317602">
                          <w:marLeft w:val="0"/>
                          <w:marRight w:val="0"/>
                          <w:marTop w:val="0"/>
                          <w:marBottom w:val="0"/>
                          <w:divBdr>
                            <w:top w:val="none" w:sz="0" w:space="0" w:color="auto"/>
                            <w:left w:val="none" w:sz="0" w:space="0" w:color="auto"/>
                            <w:bottom w:val="none" w:sz="0" w:space="0" w:color="auto"/>
                            <w:right w:val="none" w:sz="0" w:space="0" w:color="auto"/>
                          </w:divBdr>
                          <w:divsChild>
                            <w:div w:id="613177204">
                              <w:marLeft w:val="0"/>
                              <w:marRight w:val="0"/>
                              <w:marTop w:val="0"/>
                              <w:marBottom w:val="0"/>
                              <w:divBdr>
                                <w:top w:val="none" w:sz="0" w:space="0" w:color="auto"/>
                                <w:left w:val="none" w:sz="0" w:space="0" w:color="auto"/>
                                <w:bottom w:val="none" w:sz="0" w:space="0" w:color="auto"/>
                                <w:right w:val="none" w:sz="0" w:space="0" w:color="auto"/>
                              </w:divBdr>
                              <w:divsChild>
                                <w:div w:id="1647973325">
                                  <w:marLeft w:val="0"/>
                                  <w:marRight w:val="0"/>
                                  <w:marTop w:val="0"/>
                                  <w:marBottom w:val="0"/>
                                  <w:divBdr>
                                    <w:top w:val="none" w:sz="0" w:space="0" w:color="auto"/>
                                    <w:left w:val="none" w:sz="0" w:space="0" w:color="auto"/>
                                    <w:bottom w:val="none" w:sz="0" w:space="0" w:color="auto"/>
                                    <w:right w:val="none" w:sz="0" w:space="0" w:color="auto"/>
                                  </w:divBdr>
                                  <w:divsChild>
                                    <w:div w:id="1983386267">
                                      <w:marLeft w:val="0"/>
                                      <w:marRight w:val="0"/>
                                      <w:marTop w:val="0"/>
                                      <w:marBottom w:val="0"/>
                                      <w:divBdr>
                                        <w:top w:val="none" w:sz="0" w:space="0" w:color="auto"/>
                                        <w:left w:val="none" w:sz="0" w:space="0" w:color="auto"/>
                                        <w:bottom w:val="none" w:sz="0" w:space="0" w:color="auto"/>
                                        <w:right w:val="none" w:sz="0" w:space="0" w:color="auto"/>
                                      </w:divBdr>
                                      <w:divsChild>
                                        <w:div w:id="2059010611">
                                          <w:marLeft w:val="0"/>
                                          <w:marRight w:val="0"/>
                                          <w:marTop w:val="0"/>
                                          <w:marBottom w:val="0"/>
                                          <w:divBdr>
                                            <w:top w:val="none" w:sz="0" w:space="0" w:color="auto"/>
                                            <w:left w:val="none" w:sz="0" w:space="0" w:color="auto"/>
                                            <w:bottom w:val="none" w:sz="0" w:space="0" w:color="auto"/>
                                            <w:right w:val="none" w:sz="0" w:space="0" w:color="auto"/>
                                          </w:divBdr>
                                          <w:divsChild>
                                            <w:div w:id="1217467476">
                                              <w:marLeft w:val="0"/>
                                              <w:marRight w:val="0"/>
                                              <w:marTop w:val="0"/>
                                              <w:marBottom w:val="0"/>
                                              <w:divBdr>
                                                <w:top w:val="none" w:sz="0" w:space="0" w:color="auto"/>
                                                <w:left w:val="none" w:sz="0" w:space="0" w:color="auto"/>
                                                <w:bottom w:val="none" w:sz="0" w:space="0" w:color="auto"/>
                                                <w:right w:val="none" w:sz="0" w:space="0" w:color="auto"/>
                                              </w:divBdr>
                                              <w:divsChild>
                                                <w:div w:id="19726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0046985">
      <w:bodyDiv w:val="1"/>
      <w:marLeft w:val="0"/>
      <w:marRight w:val="0"/>
      <w:marTop w:val="0"/>
      <w:marBottom w:val="0"/>
      <w:divBdr>
        <w:top w:val="none" w:sz="0" w:space="0" w:color="auto"/>
        <w:left w:val="none" w:sz="0" w:space="0" w:color="auto"/>
        <w:bottom w:val="none" w:sz="0" w:space="0" w:color="auto"/>
        <w:right w:val="none" w:sz="0" w:space="0" w:color="auto"/>
      </w:divBdr>
    </w:div>
    <w:div w:id="1816406898">
      <w:bodyDiv w:val="1"/>
      <w:marLeft w:val="0"/>
      <w:marRight w:val="0"/>
      <w:marTop w:val="0"/>
      <w:marBottom w:val="0"/>
      <w:divBdr>
        <w:top w:val="none" w:sz="0" w:space="0" w:color="auto"/>
        <w:left w:val="none" w:sz="0" w:space="0" w:color="auto"/>
        <w:bottom w:val="none" w:sz="0" w:space="0" w:color="auto"/>
        <w:right w:val="none" w:sz="0" w:space="0" w:color="auto"/>
      </w:divBdr>
      <w:divsChild>
        <w:div w:id="847985681">
          <w:marLeft w:val="0"/>
          <w:marRight w:val="0"/>
          <w:marTop w:val="0"/>
          <w:marBottom w:val="0"/>
          <w:divBdr>
            <w:top w:val="none" w:sz="0" w:space="0" w:color="auto"/>
            <w:left w:val="none" w:sz="0" w:space="0" w:color="auto"/>
            <w:bottom w:val="none" w:sz="0" w:space="0" w:color="auto"/>
            <w:right w:val="none" w:sz="0" w:space="0" w:color="auto"/>
          </w:divBdr>
          <w:divsChild>
            <w:div w:id="1869372143">
              <w:marLeft w:val="0"/>
              <w:marRight w:val="0"/>
              <w:marTop w:val="0"/>
              <w:marBottom w:val="0"/>
              <w:divBdr>
                <w:top w:val="none" w:sz="0" w:space="0" w:color="auto"/>
                <w:left w:val="none" w:sz="0" w:space="0" w:color="auto"/>
                <w:bottom w:val="none" w:sz="0" w:space="0" w:color="auto"/>
                <w:right w:val="none" w:sz="0" w:space="0" w:color="auto"/>
              </w:divBdr>
              <w:divsChild>
                <w:div w:id="796021715">
                  <w:marLeft w:val="0"/>
                  <w:marRight w:val="0"/>
                  <w:marTop w:val="279"/>
                  <w:marBottom w:val="0"/>
                  <w:divBdr>
                    <w:top w:val="none" w:sz="0" w:space="0" w:color="auto"/>
                    <w:left w:val="none" w:sz="0" w:space="0" w:color="auto"/>
                    <w:bottom w:val="none" w:sz="0" w:space="0" w:color="auto"/>
                    <w:right w:val="none" w:sz="0" w:space="0" w:color="auto"/>
                  </w:divBdr>
                  <w:divsChild>
                    <w:div w:id="1843398441">
                      <w:marLeft w:val="0"/>
                      <w:marRight w:val="0"/>
                      <w:marTop w:val="0"/>
                      <w:marBottom w:val="258"/>
                      <w:divBdr>
                        <w:top w:val="none" w:sz="0" w:space="0" w:color="auto"/>
                        <w:left w:val="none" w:sz="0" w:space="0" w:color="auto"/>
                        <w:bottom w:val="none" w:sz="0" w:space="0" w:color="auto"/>
                        <w:right w:val="none" w:sz="0" w:space="0" w:color="auto"/>
                      </w:divBdr>
                      <w:divsChild>
                        <w:div w:id="1268997903">
                          <w:marLeft w:val="0"/>
                          <w:marRight w:val="0"/>
                          <w:marTop w:val="0"/>
                          <w:marBottom w:val="0"/>
                          <w:divBdr>
                            <w:top w:val="none" w:sz="0" w:space="0" w:color="auto"/>
                            <w:left w:val="none" w:sz="0" w:space="0" w:color="auto"/>
                            <w:bottom w:val="none" w:sz="0" w:space="0" w:color="auto"/>
                            <w:right w:val="none" w:sz="0" w:space="0" w:color="auto"/>
                          </w:divBdr>
                          <w:divsChild>
                            <w:div w:id="727724668">
                              <w:marLeft w:val="0"/>
                              <w:marRight w:val="0"/>
                              <w:marTop w:val="0"/>
                              <w:marBottom w:val="0"/>
                              <w:divBdr>
                                <w:top w:val="none" w:sz="0" w:space="0" w:color="auto"/>
                                <w:left w:val="none" w:sz="0" w:space="0" w:color="auto"/>
                                <w:bottom w:val="none" w:sz="0" w:space="0" w:color="auto"/>
                                <w:right w:val="none" w:sz="0" w:space="0" w:color="auto"/>
                              </w:divBdr>
                              <w:divsChild>
                                <w:div w:id="512111123">
                                  <w:marLeft w:val="0"/>
                                  <w:marRight w:val="0"/>
                                  <w:marTop w:val="0"/>
                                  <w:marBottom w:val="0"/>
                                  <w:divBdr>
                                    <w:top w:val="none" w:sz="0" w:space="0" w:color="auto"/>
                                    <w:left w:val="none" w:sz="0" w:space="0" w:color="auto"/>
                                    <w:bottom w:val="none" w:sz="0" w:space="0" w:color="auto"/>
                                    <w:right w:val="none" w:sz="0" w:space="0" w:color="auto"/>
                                  </w:divBdr>
                                  <w:divsChild>
                                    <w:div w:id="768811762">
                                      <w:marLeft w:val="0"/>
                                      <w:marRight w:val="0"/>
                                      <w:marTop w:val="0"/>
                                      <w:marBottom w:val="0"/>
                                      <w:divBdr>
                                        <w:top w:val="none" w:sz="0" w:space="0" w:color="auto"/>
                                        <w:left w:val="none" w:sz="0" w:space="0" w:color="auto"/>
                                        <w:bottom w:val="none" w:sz="0" w:space="0" w:color="auto"/>
                                        <w:right w:val="none" w:sz="0" w:space="0" w:color="auto"/>
                                      </w:divBdr>
                                      <w:divsChild>
                                        <w:div w:id="927541726">
                                          <w:marLeft w:val="0"/>
                                          <w:marRight w:val="0"/>
                                          <w:marTop w:val="0"/>
                                          <w:marBottom w:val="0"/>
                                          <w:divBdr>
                                            <w:top w:val="none" w:sz="0" w:space="0" w:color="auto"/>
                                            <w:left w:val="none" w:sz="0" w:space="0" w:color="auto"/>
                                            <w:bottom w:val="none" w:sz="0" w:space="0" w:color="auto"/>
                                            <w:right w:val="none" w:sz="0" w:space="0" w:color="auto"/>
                                          </w:divBdr>
                                          <w:divsChild>
                                            <w:div w:id="218522342">
                                              <w:marLeft w:val="0"/>
                                              <w:marRight w:val="0"/>
                                              <w:marTop w:val="0"/>
                                              <w:marBottom w:val="0"/>
                                              <w:divBdr>
                                                <w:top w:val="none" w:sz="0" w:space="0" w:color="auto"/>
                                                <w:left w:val="none" w:sz="0" w:space="0" w:color="auto"/>
                                                <w:bottom w:val="none" w:sz="0" w:space="0" w:color="auto"/>
                                                <w:right w:val="none" w:sz="0" w:space="0" w:color="auto"/>
                                              </w:divBdr>
                                              <w:divsChild>
                                                <w:div w:id="17305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gov.uk/order-coronavirus-rapid-lateral-flow-tes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nd-covid-19-rapid-test-sites.maps.test-and-trace.nhs.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nd-covid-19-rapid-test-sites.maps.test-and-trace.nhs.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aps.test-and-trace.nhs.uk/" TargetMode="External"/><Relationship Id="rId4" Type="http://schemas.openxmlformats.org/officeDocument/2006/relationships/settings" Target="settings.xml"/><Relationship Id="rId9" Type="http://schemas.openxmlformats.org/officeDocument/2006/relationships/hyperlink" Target="mailto:admin@branscombe.devon.sch.uk" TargetMode="External"/><Relationship Id="rId14" Type="http://schemas.openxmlformats.org/officeDocument/2006/relationships/hyperlink" Target="https://www.gov.uk/order-coronavirus-rapid-lateral-flow-t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B1611-E414-408F-9FBA-5CE5ACD66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1299</Words>
  <Characters>7407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silverchain</dc:creator>
  <cp:lastModifiedBy>Microsoft Office User</cp:lastModifiedBy>
  <cp:revision>2</cp:revision>
  <cp:lastPrinted>2021-03-03T11:43:00Z</cp:lastPrinted>
  <dcterms:created xsi:type="dcterms:W3CDTF">2021-03-03T12:02:00Z</dcterms:created>
  <dcterms:modified xsi:type="dcterms:W3CDTF">2021-03-03T12:02:00Z</dcterms:modified>
</cp:coreProperties>
</file>