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E3" w:rsidRDefault="00732841" w:rsidP="009A764F">
      <w:r>
        <w:rPr>
          <w:noProof/>
          <w:lang w:eastAsia="en-GB"/>
        </w:rPr>
        <w:drawing>
          <wp:anchor distT="0" distB="0" distL="114300" distR="114300" simplePos="0" relativeHeight="251661312" behindDoc="0" locked="0" layoutInCell="1" allowOverlap="1" wp14:anchorId="2CCA1557" wp14:editId="5FA17BC0">
            <wp:simplePos x="0" y="0"/>
            <wp:positionH relativeFrom="column">
              <wp:posOffset>-762000</wp:posOffset>
            </wp:positionH>
            <wp:positionV relativeFrom="paragraph">
              <wp:posOffset>-820420</wp:posOffset>
            </wp:positionV>
            <wp:extent cx="1806972" cy="1239066"/>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clrChange>
                        <a:clrFrom>
                          <a:srgbClr val="FFFFFF"/>
                        </a:clrFrom>
                        <a:clrTo>
                          <a:srgbClr val="FFFFFF">
                            <a:alpha val="0"/>
                          </a:srgbClr>
                        </a:clrTo>
                      </a:clrChange>
                    </a:blip>
                    <a:stretch>
                      <a:fillRect/>
                    </a:stretch>
                  </pic:blipFill>
                  <pic:spPr>
                    <a:xfrm>
                      <a:off x="0" y="0"/>
                      <a:ext cx="1806972" cy="1239066"/>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51156A16" wp14:editId="3D93B911">
            <wp:simplePos x="0" y="0"/>
            <wp:positionH relativeFrom="column">
              <wp:posOffset>752475</wp:posOffset>
            </wp:positionH>
            <wp:positionV relativeFrom="paragraph">
              <wp:posOffset>-95250</wp:posOffset>
            </wp:positionV>
            <wp:extent cx="1026160" cy="1016684"/>
            <wp:effectExtent l="0" t="0" r="254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026160" cy="1016684"/>
                    </a:xfrm>
                    <a:prstGeom prst="rect">
                      <a:avLst/>
                    </a:prstGeom>
                  </pic:spPr>
                </pic:pic>
              </a:graphicData>
            </a:graphic>
            <wp14:sizeRelH relativeFrom="margin">
              <wp14:pctWidth>0</wp14:pctWidth>
            </wp14:sizeRelH>
            <wp14:sizeRelV relativeFrom="margin">
              <wp14:pctHeight>0</wp14:pctHeight>
            </wp14:sizeRelV>
          </wp:anchor>
        </w:drawing>
      </w:r>
      <w:r w:rsidR="00CE4705">
        <w:rPr>
          <w:noProof/>
          <w:lang w:eastAsia="en-GB"/>
        </w:rPr>
        <mc:AlternateContent>
          <mc:Choice Requires="wps">
            <w:drawing>
              <wp:anchor distT="0" distB="0" distL="114300" distR="114300" simplePos="0" relativeHeight="251660288" behindDoc="0" locked="0" layoutInCell="1" allowOverlap="1" wp14:anchorId="672F8A4E" wp14:editId="25D9B6F7">
                <wp:simplePos x="0" y="0"/>
                <wp:positionH relativeFrom="column">
                  <wp:posOffset>996315</wp:posOffset>
                </wp:positionH>
                <wp:positionV relativeFrom="paragraph">
                  <wp:posOffset>-624840</wp:posOffset>
                </wp:positionV>
                <wp:extent cx="6432550" cy="1342390"/>
                <wp:effectExtent l="0" t="13335" r="19685" b="635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rsidR="00CE4705" w:rsidRDefault="00CE4705" w:rsidP="00CE4705">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CE4705" w:rsidRDefault="00CE4705" w:rsidP="00CE4705">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2F8A4E" id="_x0000_t202" coordsize="21600,21600" o:spt="202" path="m,l,21600r21600,l21600,xe">
                <v:stroke joinstyle="miter"/>
                <v:path gradientshapeok="t" o:connecttype="rect"/>
              </v:shapetype>
              <v:shape id="WordArt 2" o:spid="_x0000_s1026" type="#_x0000_t202" style="position:absolute;margin-left:78.45pt;margin-top:-49.2pt;width:506.5pt;height:10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" filled="f" stroked="f">
                <o:lock v:ext="edit" shapetype="t"/>
                <v:textbox style="mso-fit-shape-to-text:t">
                  <w:txbxContent>
                    <w:p w:rsidR="00CE4705" w:rsidRDefault="00CE4705" w:rsidP="00CE4705">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Learning </w:t>
                      </w:r>
                    </w:p>
                    <w:p w:rsidR="00CE4705" w:rsidRDefault="00CE4705" w:rsidP="00CE4705">
                      <w:pPr>
                        <w:pStyle w:val="NormalWeb"/>
                        <w:spacing w:before="0" w:beforeAutospacing="0" w:after="0" w:afterAutospacing="0"/>
                        <w:jc w:val="center"/>
                      </w:pPr>
                      <w:r>
                        <w:rPr>
                          <w:rFonts w:ascii="Twinkl Cursive Looped" w:hAnsi="Twinkl Cursive Looped"/>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CE4705">
        <w:rPr>
          <w:noProof/>
          <w:lang w:eastAsia="en-GB"/>
        </w:rPr>
        <mc:AlternateContent>
          <mc:Choice Requires="wps">
            <w:drawing>
              <wp:anchor distT="0" distB="0" distL="114300" distR="114300" simplePos="0" relativeHeight="251664384" behindDoc="0" locked="0" layoutInCell="1" allowOverlap="1" wp14:anchorId="2C4CF966" wp14:editId="20088577">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6866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Pr>
          <w:noProof/>
          <w:lang w:eastAsia="en-GB"/>
        </w:rPr>
        <w:drawing>
          <wp:anchor distT="0" distB="0" distL="114300" distR="114300" simplePos="0" relativeHeight="251663360" behindDoc="0" locked="0" layoutInCell="1" allowOverlap="1" wp14:anchorId="01F4DDAE" wp14:editId="29E91F93">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7"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p>
    <w:p w:rsidR="003A21E3" w:rsidRDefault="003A21E3">
      <w:bookmarkStart w:id="0" w:name="_GoBack"/>
    </w:p>
    <w:bookmarkEnd w:id="0"/>
    <w:p w:rsidR="00C22125" w:rsidRDefault="00C22125"/>
    <w:tbl>
      <w:tblPr>
        <w:tblStyle w:val="TableGrid"/>
        <w:tblW w:w="14601" w:type="dxa"/>
        <w:tblInd w:w="-318" w:type="dxa"/>
        <w:tblLayout w:type="fixed"/>
        <w:tblLook w:val="04A0" w:firstRow="1" w:lastRow="0" w:firstColumn="1" w:lastColumn="0" w:noHBand="0" w:noVBand="1"/>
      </w:tblPr>
      <w:tblGrid>
        <w:gridCol w:w="2146"/>
        <w:gridCol w:w="2491"/>
        <w:gridCol w:w="2491"/>
        <w:gridCol w:w="2491"/>
        <w:gridCol w:w="2491"/>
        <w:gridCol w:w="2491"/>
      </w:tblGrid>
      <w:tr w:rsidR="00732841" w:rsidRPr="00F249AE" w:rsidTr="005E1F72">
        <w:trPr>
          <w:trHeight w:val="1146"/>
        </w:trPr>
        <w:tc>
          <w:tcPr>
            <w:tcW w:w="2146" w:type="dxa"/>
          </w:tcPr>
          <w:p w:rsidR="00B20CB3" w:rsidRDefault="00B20CB3">
            <w:pPr>
              <w:rPr>
                <w:rFonts w:ascii="Tahoma" w:hAnsi="Tahoma" w:cs="Tahoma"/>
                <w:b/>
                <w:color w:val="0000FF"/>
              </w:rPr>
            </w:pPr>
            <w:r w:rsidRPr="00F249AE">
              <w:rPr>
                <w:rFonts w:ascii="Tahoma" w:hAnsi="Tahoma" w:cs="Tahoma"/>
                <w:b/>
                <w:color w:val="0000FF"/>
              </w:rPr>
              <w:t>Year:</w:t>
            </w:r>
            <w:r w:rsidR="00C22125" w:rsidRPr="00F249AE">
              <w:rPr>
                <w:rFonts w:ascii="Tahoma" w:hAnsi="Tahoma" w:cs="Tahoma"/>
                <w:b/>
                <w:color w:val="0000FF"/>
              </w:rPr>
              <w:t xml:space="preserve"> Reception</w:t>
            </w:r>
          </w:p>
          <w:p w:rsidR="00F249AE" w:rsidRPr="00F249AE" w:rsidRDefault="00F249AE">
            <w:pPr>
              <w:rPr>
                <w:rFonts w:ascii="Tahoma" w:hAnsi="Tahoma" w:cs="Tahoma"/>
                <w:b/>
                <w:color w:val="0000FF"/>
              </w:rPr>
            </w:pPr>
          </w:p>
          <w:p w:rsidR="00B20CB3" w:rsidRPr="00F249AE" w:rsidRDefault="00B20CB3">
            <w:pPr>
              <w:rPr>
                <w:rFonts w:ascii="Tahoma" w:hAnsi="Tahoma" w:cs="Tahoma"/>
                <w:sz w:val="32"/>
              </w:rPr>
            </w:pPr>
            <w:proofErr w:type="spellStart"/>
            <w:r w:rsidRPr="00F249AE">
              <w:rPr>
                <w:rFonts w:ascii="Tahoma" w:hAnsi="Tahoma" w:cs="Tahoma"/>
                <w:b/>
                <w:color w:val="0000FF"/>
              </w:rPr>
              <w:t>Wk</w:t>
            </w:r>
            <w:proofErr w:type="spellEnd"/>
            <w:r w:rsidRPr="00F249AE">
              <w:rPr>
                <w:rFonts w:ascii="Tahoma" w:hAnsi="Tahoma" w:cs="Tahoma"/>
                <w:b/>
                <w:color w:val="0000FF"/>
              </w:rPr>
              <w:t xml:space="preserve"> beg:</w:t>
            </w:r>
            <w:r w:rsidR="00F249AE" w:rsidRPr="00F249AE">
              <w:rPr>
                <w:rFonts w:ascii="Tahoma" w:hAnsi="Tahoma" w:cs="Tahoma"/>
                <w:b/>
                <w:color w:val="0000FF"/>
              </w:rPr>
              <w:t xml:space="preserve"> </w:t>
            </w:r>
            <w:r w:rsidR="00CF3262" w:rsidRPr="00F249AE">
              <w:rPr>
                <w:rFonts w:ascii="Tahoma" w:hAnsi="Tahoma" w:cs="Tahoma"/>
                <w:b/>
                <w:color w:val="0000FF"/>
              </w:rPr>
              <w:t>5/10</w:t>
            </w:r>
            <w:r w:rsidR="00C22125" w:rsidRPr="00F249AE">
              <w:rPr>
                <w:rFonts w:ascii="Tahoma" w:hAnsi="Tahoma" w:cs="Tahoma"/>
                <w:b/>
                <w:color w:val="0000FF"/>
              </w:rPr>
              <w:t>/20</w:t>
            </w:r>
          </w:p>
        </w:tc>
        <w:tc>
          <w:tcPr>
            <w:tcW w:w="2491" w:type="dxa"/>
          </w:tcPr>
          <w:p w:rsidR="00B20CB3" w:rsidRPr="00F249AE" w:rsidRDefault="00B20CB3">
            <w:pPr>
              <w:rPr>
                <w:rFonts w:ascii="Tahoma" w:hAnsi="Tahoma" w:cs="Tahoma"/>
                <w:b/>
                <w:sz w:val="32"/>
              </w:rPr>
            </w:pPr>
            <w:r w:rsidRPr="00F249AE">
              <w:rPr>
                <w:rFonts w:ascii="Tahoma" w:hAnsi="Tahoma" w:cs="Tahoma"/>
                <w:b/>
                <w:sz w:val="32"/>
              </w:rPr>
              <w:t>Lesson One</w:t>
            </w:r>
          </w:p>
        </w:tc>
        <w:tc>
          <w:tcPr>
            <w:tcW w:w="2491" w:type="dxa"/>
          </w:tcPr>
          <w:p w:rsidR="00B20CB3" w:rsidRPr="00F249AE" w:rsidRDefault="00B20CB3">
            <w:pPr>
              <w:rPr>
                <w:rFonts w:ascii="Tahoma" w:hAnsi="Tahoma" w:cs="Tahoma"/>
                <w:b/>
                <w:sz w:val="32"/>
              </w:rPr>
            </w:pPr>
            <w:r w:rsidRPr="00F249AE">
              <w:rPr>
                <w:rFonts w:ascii="Tahoma" w:hAnsi="Tahoma" w:cs="Tahoma"/>
                <w:b/>
                <w:sz w:val="32"/>
              </w:rPr>
              <w:t>Lesson Two</w:t>
            </w:r>
          </w:p>
        </w:tc>
        <w:tc>
          <w:tcPr>
            <w:tcW w:w="2491" w:type="dxa"/>
          </w:tcPr>
          <w:p w:rsidR="00B20CB3" w:rsidRPr="00F249AE" w:rsidRDefault="00B20CB3">
            <w:pPr>
              <w:rPr>
                <w:rFonts w:ascii="Tahoma" w:hAnsi="Tahoma" w:cs="Tahoma"/>
                <w:b/>
                <w:sz w:val="32"/>
              </w:rPr>
            </w:pPr>
            <w:r w:rsidRPr="00F249AE">
              <w:rPr>
                <w:rFonts w:ascii="Tahoma" w:hAnsi="Tahoma" w:cs="Tahoma"/>
                <w:b/>
                <w:sz w:val="32"/>
              </w:rPr>
              <w:t>Lesson Three</w:t>
            </w:r>
          </w:p>
        </w:tc>
        <w:tc>
          <w:tcPr>
            <w:tcW w:w="2491" w:type="dxa"/>
          </w:tcPr>
          <w:p w:rsidR="00B20CB3" w:rsidRPr="00F249AE" w:rsidRDefault="00B20CB3">
            <w:pPr>
              <w:rPr>
                <w:rFonts w:ascii="Tahoma" w:hAnsi="Tahoma" w:cs="Tahoma"/>
                <w:b/>
                <w:sz w:val="32"/>
              </w:rPr>
            </w:pPr>
            <w:r w:rsidRPr="00F249AE">
              <w:rPr>
                <w:rFonts w:ascii="Tahoma" w:hAnsi="Tahoma" w:cs="Tahoma"/>
                <w:b/>
                <w:sz w:val="32"/>
              </w:rPr>
              <w:t>Lesson Four</w:t>
            </w:r>
          </w:p>
        </w:tc>
        <w:tc>
          <w:tcPr>
            <w:tcW w:w="2491" w:type="dxa"/>
          </w:tcPr>
          <w:p w:rsidR="00B20CB3" w:rsidRPr="00F249AE" w:rsidRDefault="00B20CB3">
            <w:pPr>
              <w:rPr>
                <w:rFonts w:ascii="Tahoma" w:hAnsi="Tahoma" w:cs="Tahoma"/>
                <w:b/>
                <w:sz w:val="32"/>
              </w:rPr>
            </w:pPr>
            <w:r w:rsidRPr="00F249AE">
              <w:rPr>
                <w:rFonts w:ascii="Tahoma" w:hAnsi="Tahoma" w:cs="Tahoma"/>
                <w:b/>
                <w:sz w:val="32"/>
              </w:rPr>
              <w:t>Lesson Five</w:t>
            </w:r>
          </w:p>
        </w:tc>
      </w:tr>
      <w:tr w:rsidR="00732841" w:rsidRPr="00F249AE" w:rsidTr="005E1F72">
        <w:trPr>
          <w:trHeight w:val="1354"/>
        </w:trPr>
        <w:tc>
          <w:tcPr>
            <w:tcW w:w="2146" w:type="dxa"/>
          </w:tcPr>
          <w:p w:rsidR="00B20CB3" w:rsidRPr="00F249AE" w:rsidRDefault="00B20CB3">
            <w:pPr>
              <w:rPr>
                <w:rFonts w:ascii="Tahoma" w:hAnsi="Tahoma" w:cs="Tahoma"/>
                <w:b/>
                <w:sz w:val="32"/>
                <w:szCs w:val="32"/>
              </w:rPr>
            </w:pPr>
            <w:r w:rsidRPr="00F249AE">
              <w:rPr>
                <w:rFonts w:ascii="Tahoma" w:hAnsi="Tahoma" w:cs="Tahoma"/>
                <w:b/>
                <w:sz w:val="32"/>
                <w:szCs w:val="32"/>
              </w:rPr>
              <w:t>Monday</w:t>
            </w:r>
          </w:p>
        </w:tc>
        <w:tc>
          <w:tcPr>
            <w:tcW w:w="2491" w:type="dxa"/>
          </w:tcPr>
          <w:p w:rsidR="00B20CB3" w:rsidRPr="00F249AE" w:rsidRDefault="00C22125">
            <w:pPr>
              <w:rPr>
                <w:rFonts w:ascii="Tahoma" w:hAnsi="Tahoma" w:cs="Tahoma"/>
                <w:b/>
                <w:sz w:val="20"/>
                <w:szCs w:val="20"/>
                <w:u w:val="single"/>
              </w:rPr>
            </w:pPr>
            <w:r w:rsidRPr="00F249AE">
              <w:rPr>
                <w:rFonts w:ascii="Tahoma" w:hAnsi="Tahoma" w:cs="Tahoma"/>
                <w:b/>
                <w:sz w:val="20"/>
                <w:szCs w:val="20"/>
                <w:u w:val="single"/>
              </w:rPr>
              <w:t>Name Practise</w:t>
            </w:r>
          </w:p>
          <w:p w:rsidR="00C22125" w:rsidRPr="00F249AE" w:rsidRDefault="00C22125">
            <w:pPr>
              <w:rPr>
                <w:rFonts w:ascii="Tahoma" w:hAnsi="Tahoma" w:cs="Tahoma"/>
                <w:sz w:val="20"/>
                <w:szCs w:val="20"/>
              </w:rPr>
            </w:pPr>
            <w:r w:rsidRPr="00F249AE">
              <w:rPr>
                <w:rFonts w:ascii="Tahoma" w:hAnsi="Tahoma" w:cs="Tahoma"/>
                <w:sz w:val="20"/>
                <w:szCs w:val="20"/>
              </w:rPr>
              <w:t>Support your child to order the letters of their name using the letter cards in their home learning packs</w:t>
            </w:r>
            <w:r w:rsidR="002402E3" w:rsidRPr="00F249AE">
              <w:rPr>
                <w:rFonts w:ascii="Tahoma" w:hAnsi="Tahoma" w:cs="Tahoma"/>
                <w:sz w:val="20"/>
                <w:szCs w:val="20"/>
              </w:rPr>
              <w:t>,</w:t>
            </w:r>
            <w:r w:rsidRPr="00F249AE">
              <w:rPr>
                <w:rFonts w:ascii="Tahoma" w:hAnsi="Tahoma" w:cs="Tahoma"/>
                <w:sz w:val="20"/>
                <w:szCs w:val="20"/>
              </w:rPr>
              <w:t xml:space="preserve"> or magnetic letters if you have them.  Then get them to have a go at writing their name. Try to encourage your child to hold the pen/pencil correctly.</w:t>
            </w:r>
          </w:p>
        </w:tc>
        <w:tc>
          <w:tcPr>
            <w:tcW w:w="2491" w:type="dxa"/>
          </w:tcPr>
          <w:p w:rsidR="00B20CB3" w:rsidRPr="00F249AE" w:rsidRDefault="00C22125">
            <w:pPr>
              <w:rPr>
                <w:rFonts w:ascii="Tahoma" w:hAnsi="Tahoma" w:cs="Tahoma"/>
                <w:b/>
                <w:sz w:val="20"/>
                <w:szCs w:val="20"/>
                <w:u w:val="single"/>
              </w:rPr>
            </w:pPr>
            <w:r w:rsidRPr="00F249AE">
              <w:rPr>
                <w:rFonts w:ascii="Tahoma" w:hAnsi="Tahoma" w:cs="Tahoma"/>
                <w:b/>
                <w:sz w:val="20"/>
                <w:szCs w:val="20"/>
                <w:u w:val="single"/>
              </w:rPr>
              <w:t>Reading</w:t>
            </w:r>
          </w:p>
          <w:p w:rsidR="00C22125" w:rsidRPr="00F249AE" w:rsidRDefault="00C22125">
            <w:pPr>
              <w:rPr>
                <w:rFonts w:ascii="Tahoma" w:hAnsi="Tahoma" w:cs="Tahoma"/>
                <w:sz w:val="20"/>
                <w:szCs w:val="20"/>
              </w:rPr>
            </w:pPr>
            <w:r w:rsidRPr="00F249AE">
              <w:rPr>
                <w:rFonts w:ascii="Tahoma" w:hAnsi="Tahoma" w:cs="Tahoma"/>
                <w:sz w:val="20"/>
                <w:szCs w:val="20"/>
              </w:rPr>
              <w:t>Share your child</w:t>
            </w:r>
            <w:r w:rsidR="002402E3" w:rsidRPr="00F249AE">
              <w:rPr>
                <w:rFonts w:ascii="Tahoma" w:hAnsi="Tahoma" w:cs="Tahoma"/>
                <w:sz w:val="20"/>
                <w:szCs w:val="20"/>
              </w:rPr>
              <w:t>’</w:t>
            </w:r>
            <w:r w:rsidRPr="00F249AE">
              <w:rPr>
                <w:rFonts w:ascii="Tahoma" w:hAnsi="Tahoma" w:cs="Tahoma"/>
                <w:sz w:val="20"/>
                <w:szCs w:val="20"/>
              </w:rPr>
              <w:t>s Lilac reading book. This can be one from their book bag or from Bug Club. Login details in reading record.</w:t>
            </w:r>
          </w:p>
        </w:tc>
        <w:tc>
          <w:tcPr>
            <w:tcW w:w="2491" w:type="dxa"/>
          </w:tcPr>
          <w:p w:rsidR="00B20CB3" w:rsidRPr="00F249AE" w:rsidRDefault="00C22125">
            <w:pPr>
              <w:rPr>
                <w:rFonts w:ascii="Tahoma" w:hAnsi="Tahoma" w:cs="Tahoma"/>
                <w:b/>
                <w:sz w:val="20"/>
                <w:szCs w:val="20"/>
                <w:u w:val="single"/>
              </w:rPr>
            </w:pPr>
            <w:r w:rsidRPr="00F249AE">
              <w:rPr>
                <w:rFonts w:ascii="Tahoma" w:hAnsi="Tahoma" w:cs="Tahoma"/>
                <w:b/>
                <w:sz w:val="20"/>
                <w:szCs w:val="20"/>
                <w:u w:val="single"/>
              </w:rPr>
              <w:t>Maths</w:t>
            </w:r>
          </w:p>
          <w:p w:rsidR="00C22125" w:rsidRPr="00F249AE" w:rsidRDefault="000857B3" w:rsidP="00C22125">
            <w:pPr>
              <w:rPr>
                <w:rFonts w:ascii="Tahoma" w:hAnsi="Tahoma" w:cs="Tahoma"/>
                <w:sz w:val="20"/>
                <w:szCs w:val="20"/>
              </w:rPr>
            </w:pPr>
            <w:r w:rsidRPr="00F249AE">
              <w:rPr>
                <w:rFonts w:ascii="Tahoma" w:hAnsi="Tahoma" w:cs="Tahoma"/>
                <w:sz w:val="20"/>
                <w:szCs w:val="20"/>
              </w:rPr>
              <w:t xml:space="preserve">Using your numeral cards, </w:t>
            </w:r>
            <w:r w:rsidR="00836540" w:rsidRPr="00F249AE">
              <w:rPr>
                <w:rFonts w:ascii="Tahoma" w:hAnsi="Tahoma" w:cs="Tahoma"/>
                <w:sz w:val="20"/>
                <w:szCs w:val="20"/>
              </w:rPr>
              <w:t>count forwards and backwards to 10. Point to each number as they count.</w:t>
            </w:r>
          </w:p>
          <w:p w:rsidR="000857B3" w:rsidRPr="00F249AE" w:rsidRDefault="000857B3" w:rsidP="00C22125">
            <w:pPr>
              <w:rPr>
                <w:rFonts w:ascii="Tahoma" w:hAnsi="Tahoma" w:cs="Tahoma"/>
                <w:sz w:val="20"/>
                <w:szCs w:val="20"/>
              </w:rPr>
            </w:pPr>
          </w:p>
          <w:p w:rsidR="00F41294" w:rsidRPr="00F249AE" w:rsidRDefault="00F41294" w:rsidP="00C22125">
            <w:pPr>
              <w:rPr>
                <w:rFonts w:ascii="Tahoma" w:hAnsi="Tahoma" w:cs="Tahoma"/>
                <w:sz w:val="20"/>
                <w:szCs w:val="20"/>
              </w:rPr>
            </w:pPr>
            <w:r w:rsidRPr="00F249AE">
              <w:rPr>
                <w:rFonts w:ascii="Tahoma" w:hAnsi="Tahoma" w:cs="Tahoma"/>
                <w:sz w:val="20"/>
                <w:szCs w:val="20"/>
              </w:rPr>
              <w:t xml:space="preserve">Join with the patterns with the song </w:t>
            </w:r>
            <w:hyperlink r:id="rId8" w:tgtFrame="_blank" w:history="1">
              <w:r w:rsidRPr="00F249AE">
                <w:rPr>
                  <w:rStyle w:val="Hyperlink"/>
                  <w:rFonts w:ascii="Tahoma" w:hAnsi="Tahoma" w:cs="Tahoma"/>
                  <w:i/>
                  <w:iCs/>
                  <w:color w:val="009AD9"/>
                  <w:sz w:val="20"/>
                  <w:szCs w:val="20"/>
                  <w:shd w:val="clear" w:color="auto" w:fill="F2F4F5"/>
                </w:rPr>
                <w:t>Banana, banana, meatball</w:t>
              </w:r>
              <w:r w:rsidRPr="00F249AE">
                <w:rPr>
                  <w:rStyle w:val="Hyperlink"/>
                  <w:rFonts w:ascii="Tahoma" w:hAnsi="Tahoma" w:cs="Tahoma"/>
                  <w:color w:val="009AD9"/>
                  <w:sz w:val="20"/>
                  <w:szCs w:val="20"/>
                  <w:shd w:val="clear" w:color="auto" w:fill="F2F4F5"/>
                </w:rPr>
                <w:t> by Blazer Noodle</w:t>
              </w:r>
            </w:hyperlink>
          </w:p>
          <w:p w:rsidR="00C22125" w:rsidRPr="00F249AE" w:rsidRDefault="00F41294" w:rsidP="00F41294">
            <w:pPr>
              <w:rPr>
                <w:rFonts w:ascii="Tahoma" w:hAnsi="Tahoma" w:cs="Tahoma"/>
                <w:sz w:val="20"/>
                <w:szCs w:val="20"/>
              </w:rPr>
            </w:pPr>
            <w:r w:rsidRPr="00F249AE">
              <w:rPr>
                <w:rFonts w:ascii="Tahoma" w:hAnsi="Tahoma" w:cs="Tahoma"/>
                <w:sz w:val="20"/>
                <w:szCs w:val="20"/>
              </w:rPr>
              <w:t>On YouTube.com</w:t>
            </w:r>
          </w:p>
        </w:tc>
        <w:tc>
          <w:tcPr>
            <w:tcW w:w="2491" w:type="dxa"/>
          </w:tcPr>
          <w:p w:rsidR="00A275B5" w:rsidRPr="00F249AE" w:rsidRDefault="00A275B5" w:rsidP="00A275B5">
            <w:pPr>
              <w:rPr>
                <w:rFonts w:ascii="Tahoma" w:hAnsi="Tahoma" w:cs="Tahoma"/>
                <w:b/>
                <w:sz w:val="20"/>
                <w:szCs w:val="20"/>
                <w:u w:val="single"/>
              </w:rPr>
            </w:pPr>
            <w:r w:rsidRPr="00F249AE">
              <w:rPr>
                <w:rFonts w:ascii="Tahoma" w:hAnsi="Tahoma" w:cs="Tahoma"/>
                <w:b/>
                <w:sz w:val="20"/>
                <w:szCs w:val="20"/>
                <w:u w:val="single"/>
              </w:rPr>
              <w:t>Phonics</w:t>
            </w:r>
          </w:p>
          <w:p w:rsidR="00A275B5" w:rsidRPr="00F249AE" w:rsidRDefault="00A275B5" w:rsidP="00A275B5">
            <w:pPr>
              <w:rPr>
                <w:rFonts w:ascii="Tahoma" w:hAnsi="Tahoma" w:cs="Tahoma"/>
                <w:b/>
                <w:color w:val="1A161B"/>
                <w:sz w:val="20"/>
                <w:szCs w:val="20"/>
                <w:u w:val="single"/>
              </w:rPr>
            </w:pPr>
            <w:r w:rsidRPr="00F249AE">
              <w:rPr>
                <w:rFonts w:ascii="Tahoma" w:hAnsi="Tahoma" w:cs="Tahoma"/>
                <w:b/>
                <w:color w:val="1A161B"/>
                <w:sz w:val="20"/>
                <w:szCs w:val="20"/>
                <w:u w:val="single"/>
              </w:rPr>
              <w:t>I spy</w:t>
            </w:r>
          </w:p>
          <w:p w:rsidR="006C1D5F" w:rsidRPr="00F249AE" w:rsidRDefault="00A275B5" w:rsidP="006C1D5F">
            <w:pPr>
              <w:rPr>
                <w:rFonts w:ascii="Tahoma" w:hAnsi="Tahoma" w:cs="Tahoma"/>
                <w:b/>
                <w:sz w:val="20"/>
                <w:szCs w:val="20"/>
                <w:u w:val="single"/>
              </w:rPr>
            </w:pPr>
            <w:r w:rsidRPr="00F249AE">
              <w:rPr>
                <w:rFonts w:ascii="Tahoma" w:hAnsi="Tahoma" w:cs="Tahoma"/>
                <w:color w:val="1A161B"/>
                <w:sz w:val="20"/>
                <w:szCs w:val="20"/>
              </w:rPr>
              <w:t xml:space="preserve">Place on the floor or on a table a selection of objects with names containing two or three phonemes (e.g. zip, hat, comb, cup, chain, boat, tap, ball). Check that your child knows the names of the objects. Then say </w:t>
            </w:r>
            <w:r w:rsidRPr="00F249AE">
              <w:rPr>
                <w:rFonts w:ascii="Tahoma" w:hAnsi="Tahoma" w:cs="Tahoma"/>
                <w:i/>
                <w:iCs/>
                <w:color w:val="1A161B"/>
                <w:sz w:val="20"/>
                <w:szCs w:val="20"/>
              </w:rPr>
              <w:t>I spy with my little eye a</w:t>
            </w:r>
            <w:r w:rsidRPr="00F249AE">
              <w:rPr>
                <w:rFonts w:ascii="Tahoma" w:hAnsi="Tahoma" w:cs="Tahoma"/>
                <w:color w:val="1A161B"/>
                <w:sz w:val="20"/>
                <w:szCs w:val="20"/>
              </w:rPr>
              <w:t xml:space="preserve"> </w:t>
            </w:r>
            <w:r w:rsidRPr="00F249AE">
              <w:rPr>
                <w:rFonts w:ascii="Tahoma" w:hAnsi="Tahoma" w:cs="Tahoma"/>
                <w:i/>
                <w:iCs/>
                <w:color w:val="1A161B"/>
                <w:sz w:val="20"/>
                <w:szCs w:val="20"/>
              </w:rPr>
              <w:t>z-i-p</w:t>
            </w:r>
            <w:r w:rsidRPr="00F249AE">
              <w:rPr>
                <w:rFonts w:ascii="Tahoma" w:hAnsi="Tahoma" w:cs="Tahoma"/>
                <w:color w:val="1A161B"/>
                <w:sz w:val="20"/>
                <w:szCs w:val="20"/>
              </w:rPr>
              <w:t>. Can they work out which object it is?</w:t>
            </w:r>
          </w:p>
        </w:tc>
        <w:tc>
          <w:tcPr>
            <w:tcW w:w="2491" w:type="dxa"/>
          </w:tcPr>
          <w:p w:rsidR="00CE4705" w:rsidRPr="00F249AE" w:rsidRDefault="00CE4705" w:rsidP="00CE4705">
            <w:pPr>
              <w:rPr>
                <w:rFonts w:ascii="Tahoma" w:hAnsi="Tahoma" w:cs="Tahoma"/>
                <w:b/>
                <w:sz w:val="20"/>
                <w:szCs w:val="20"/>
                <w:u w:val="single"/>
              </w:rPr>
            </w:pPr>
            <w:r w:rsidRPr="00F249AE">
              <w:rPr>
                <w:rFonts w:ascii="Tahoma" w:hAnsi="Tahoma" w:cs="Tahoma"/>
                <w:b/>
                <w:sz w:val="20"/>
                <w:szCs w:val="20"/>
                <w:u w:val="single"/>
              </w:rPr>
              <w:t>Literacy</w:t>
            </w:r>
          </w:p>
          <w:p w:rsidR="0020644C" w:rsidRPr="00F249AE" w:rsidRDefault="0020644C" w:rsidP="0020644C">
            <w:pPr>
              <w:rPr>
                <w:rFonts w:ascii="Tahoma" w:hAnsi="Tahoma" w:cs="Tahoma"/>
                <w:sz w:val="20"/>
                <w:szCs w:val="20"/>
              </w:rPr>
            </w:pPr>
            <w:r w:rsidRPr="00F249AE">
              <w:rPr>
                <w:rFonts w:ascii="Tahoma" w:hAnsi="Tahoma" w:cs="Tahoma"/>
                <w:sz w:val="20"/>
                <w:szCs w:val="20"/>
              </w:rPr>
              <w:t>Watch ‘One Mole Digging a Hole’</w:t>
            </w:r>
          </w:p>
          <w:p w:rsidR="0020644C" w:rsidRPr="00F249AE" w:rsidRDefault="00F249AE" w:rsidP="0020644C">
            <w:pPr>
              <w:rPr>
                <w:rFonts w:ascii="Tahoma" w:hAnsi="Tahoma" w:cs="Tahoma"/>
                <w:sz w:val="20"/>
                <w:szCs w:val="20"/>
              </w:rPr>
            </w:pPr>
            <w:hyperlink r:id="rId9" w:history="1">
              <w:r w:rsidR="0020644C" w:rsidRPr="00F249AE">
                <w:rPr>
                  <w:rStyle w:val="Hyperlink"/>
                  <w:rFonts w:ascii="Tahoma" w:hAnsi="Tahoma" w:cs="Tahoma"/>
                  <w:sz w:val="20"/>
                  <w:szCs w:val="20"/>
                </w:rPr>
                <w:t>https://www.youtube.com/watch?v=eJjwOwohdTY</w:t>
              </w:r>
            </w:hyperlink>
          </w:p>
          <w:p w:rsidR="0020644C" w:rsidRPr="00F249AE" w:rsidRDefault="0020644C" w:rsidP="00CE4705">
            <w:pPr>
              <w:rPr>
                <w:rFonts w:ascii="Tahoma" w:hAnsi="Tahoma" w:cs="Tahoma"/>
                <w:sz w:val="20"/>
                <w:szCs w:val="20"/>
              </w:rPr>
            </w:pPr>
          </w:p>
          <w:p w:rsidR="0020644C" w:rsidRPr="00F249AE" w:rsidRDefault="0020644C" w:rsidP="00CE4705">
            <w:pPr>
              <w:rPr>
                <w:rFonts w:ascii="Tahoma" w:hAnsi="Tahoma" w:cs="Tahoma"/>
                <w:sz w:val="20"/>
                <w:szCs w:val="20"/>
              </w:rPr>
            </w:pPr>
            <w:r w:rsidRPr="00F249AE">
              <w:rPr>
                <w:rFonts w:ascii="Tahoma" w:hAnsi="Tahoma" w:cs="Tahoma"/>
                <w:sz w:val="20"/>
                <w:szCs w:val="20"/>
              </w:rPr>
              <w:t>Can your child spot the rhyming words?</w:t>
            </w:r>
          </w:p>
          <w:p w:rsidR="0020644C" w:rsidRPr="00F249AE" w:rsidRDefault="0020644C" w:rsidP="00CE4705">
            <w:pPr>
              <w:rPr>
                <w:rFonts w:ascii="Tahoma" w:hAnsi="Tahoma" w:cs="Tahoma"/>
                <w:sz w:val="20"/>
                <w:szCs w:val="20"/>
              </w:rPr>
            </w:pPr>
            <w:r w:rsidRPr="00F249AE">
              <w:rPr>
                <w:rFonts w:ascii="Tahoma" w:hAnsi="Tahoma" w:cs="Tahoma"/>
                <w:sz w:val="20"/>
                <w:szCs w:val="20"/>
              </w:rPr>
              <w:t>Encourage them to join in with the counting also.</w:t>
            </w:r>
          </w:p>
          <w:p w:rsidR="00B20CB3" w:rsidRPr="00F249AE" w:rsidRDefault="00B20CB3" w:rsidP="00CE4705">
            <w:pPr>
              <w:rPr>
                <w:rFonts w:ascii="Tahoma" w:hAnsi="Tahoma" w:cs="Tahoma"/>
                <w:sz w:val="20"/>
                <w:szCs w:val="20"/>
              </w:rPr>
            </w:pPr>
          </w:p>
        </w:tc>
      </w:tr>
      <w:tr w:rsidR="00732841" w:rsidRPr="00F249AE" w:rsidTr="005E1F72">
        <w:trPr>
          <w:trHeight w:val="1354"/>
        </w:trPr>
        <w:tc>
          <w:tcPr>
            <w:tcW w:w="2146" w:type="dxa"/>
          </w:tcPr>
          <w:p w:rsidR="00B20CB3" w:rsidRPr="00F249AE" w:rsidRDefault="00B20CB3">
            <w:pPr>
              <w:rPr>
                <w:rFonts w:ascii="Tahoma" w:hAnsi="Tahoma" w:cs="Tahoma"/>
                <w:b/>
                <w:sz w:val="32"/>
                <w:szCs w:val="32"/>
              </w:rPr>
            </w:pPr>
            <w:r w:rsidRPr="00F249AE">
              <w:rPr>
                <w:rFonts w:ascii="Tahoma" w:hAnsi="Tahoma" w:cs="Tahoma"/>
                <w:b/>
                <w:sz w:val="32"/>
                <w:szCs w:val="32"/>
              </w:rPr>
              <w:t>Tuesday</w:t>
            </w:r>
          </w:p>
        </w:tc>
        <w:tc>
          <w:tcPr>
            <w:tcW w:w="2491" w:type="dxa"/>
          </w:tcPr>
          <w:p w:rsidR="00CE4705" w:rsidRPr="00F249AE" w:rsidRDefault="00CE4705" w:rsidP="00CE4705">
            <w:pPr>
              <w:rPr>
                <w:rFonts w:ascii="Tahoma" w:hAnsi="Tahoma" w:cs="Tahoma"/>
                <w:b/>
                <w:sz w:val="20"/>
                <w:szCs w:val="20"/>
                <w:u w:val="single"/>
              </w:rPr>
            </w:pPr>
            <w:r w:rsidRPr="00F249AE">
              <w:rPr>
                <w:rFonts w:ascii="Tahoma" w:hAnsi="Tahoma" w:cs="Tahoma"/>
                <w:b/>
                <w:sz w:val="20"/>
                <w:szCs w:val="20"/>
                <w:u w:val="single"/>
              </w:rPr>
              <w:t>Name Practise</w:t>
            </w:r>
          </w:p>
          <w:p w:rsidR="00B20CB3" w:rsidRPr="00F249AE" w:rsidRDefault="00CE4705">
            <w:pPr>
              <w:rPr>
                <w:rFonts w:ascii="Tahoma" w:hAnsi="Tahoma" w:cs="Tahoma"/>
                <w:sz w:val="20"/>
                <w:szCs w:val="20"/>
              </w:rPr>
            </w:pPr>
            <w:r w:rsidRPr="00F249AE">
              <w:rPr>
                <w:rFonts w:ascii="Tahoma" w:hAnsi="Tahoma" w:cs="Tahoma"/>
                <w:sz w:val="20"/>
                <w:szCs w:val="20"/>
              </w:rPr>
              <w:t>As Monday</w:t>
            </w:r>
          </w:p>
        </w:tc>
        <w:tc>
          <w:tcPr>
            <w:tcW w:w="2491" w:type="dxa"/>
          </w:tcPr>
          <w:p w:rsidR="00B20CB3" w:rsidRPr="00F249AE" w:rsidRDefault="00C22125">
            <w:pPr>
              <w:rPr>
                <w:rFonts w:ascii="Tahoma" w:hAnsi="Tahoma" w:cs="Tahoma"/>
                <w:b/>
                <w:sz w:val="20"/>
                <w:szCs w:val="20"/>
                <w:u w:val="single"/>
              </w:rPr>
            </w:pPr>
            <w:r w:rsidRPr="00F249AE">
              <w:rPr>
                <w:rFonts w:ascii="Tahoma" w:hAnsi="Tahoma" w:cs="Tahoma"/>
                <w:b/>
                <w:sz w:val="20"/>
                <w:szCs w:val="20"/>
                <w:u w:val="single"/>
              </w:rPr>
              <w:t>Reading</w:t>
            </w:r>
          </w:p>
          <w:p w:rsidR="00C22125" w:rsidRPr="00F249AE" w:rsidRDefault="00C22125">
            <w:pPr>
              <w:rPr>
                <w:rFonts w:ascii="Tahoma" w:hAnsi="Tahoma" w:cs="Tahoma"/>
                <w:sz w:val="20"/>
                <w:szCs w:val="20"/>
              </w:rPr>
            </w:pPr>
            <w:r w:rsidRPr="00F249AE">
              <w:rPr>
                <w:rFonts w:ascii="Tahoma" w:hAnsi="Tahoma" w:cs="Tahoma"/>
                <w:sz w:val="20"/>
                <w:szCs w:val="20"/>
              </w:rPr>
              <w:t>Share your child</w:t>
            </w:r>
            <w:r w:rsidR="002402E3" w:rsidRPr="00F249AE">
              <w:rPr>
                <w:rFonts w:ascii="Tahoma" w:hAnsi="Tahoma" w:cs="Tahoma"/>
                <w:sz w:val="20"/>
                <w:szCs w:val="20"/>
              </w:rPr>
              <w:t>’</w:t>
            </w:r>
            <w:r w:rsidRPr="00F249AE">
              <w:rPr>
                <w:rFonts w:ascii="Tahoma" w:hAnsi="Tahoma" w:cs="Tahoma"/>
                <w:sz w:val="20"/>
                <w:szCs w:val="20"/>
              </w:rPr>
              <w:t>s class library book from their book bag or share a story that you have at home.</w:t>
            </w:r>
          </w:p>
        </w:tc>
        <w:tc>
          <w:tcPr>
            <w:tcW w:w="2491" w:type="dxa"/>
          </w:tcPr>
          <w:p w:rsidR="00CE4705" w:rsidRPr="00F249AE" w:rsidRDefault="00CE4705" w:rsidP="00CE4705">
            <w:pPr>
              <w:rPr>
                <w:rFonts w:ascii="Tahoma" w:hAnsi="Tahoma" w:cs="Tahoma"/>
                <w:b/>
                <w:sz w:val="20"/>
                <w:szCs w:val="20"/>
                <w:u w:val="single"/>
              </w:rPr>
            </w:pPr>
            <w:r w:rsidRPr="00F249AE">
              <w:rPr>
                <w:rFonts w:ascii="Tahoma" w:hAnsi="Tahoma" w:cs="Tahoma"/>
                <w:b/>
                <w:sz w:val="20"/>
                <w:szCs w:val="20"/>
                <w:u w:val="single"/>
              </w:rPr>
              <w:t>Maths</w:t>
            </w:r>
          </w:p>
          <w:p w:rsidR="00AF1173" w:rsidRPr="00F249AE" w:rsidRDefault="00AF1173" w:rsidP="00CE4705">
            <w:pPr>
              <w:rPr>
                <w:rFonts w:ascii="Tahoma" w:hAnsi="Tahoma" w:cs="Tahoma"/>
                <w:sz w:val="20"/>
                <w:szCs w:val="20"/>
              </w:rPr>
            </w:pPr>
            <w:r w:rsidRPr="00F249AE">
              <w:rPr>
                <w:rFonts w:ascii="Tahoma" w:hAnsi="Tahoma" w:cs="Tahoma"/>
                <w:sz w:val="20"/>
                <w:szCs w:val="20"/>
              </w:rPr>
              <w:t>Play counting games on the website below. The link may not work so just type:</w:t>
            </w:r>
          </w:p>
          <w:p w:rsidR="00F708A7" w:rsidRPr="00F249AE" w:rsidRDefault="00F249AE" w:rsidP="00AF1173">
            <w:pPr>
              <w:rPr>
                <w:rFonts w:ascii="Tahoma" w:hAnsi="Tahoma" w:cs="Tahoma"/>
                <w:sz w:val="20"/>
                <w:szCs w:val="20"/>
              </w:rPr>
            </w:pPr>
            <w:hyperlink r:id="rId10" w:history="1">
              <w:r w:rsidR="00AF1173" w:rsidRPr="00F249AE">
                <w:rPr>
                  <w:rStyle w:val="Hyperlink"/>
                  <w:rFonts w:ascii="Tahoma" w:hAnsi="Tahoma" w:cs="Tahoma"/>
                  <w:sz w:val="20"/>
                  <w:szCs w:val="20"/>
                </w:rPr>
                <w:t>https://www.topmarks.co.uk/maths-games/3-5-years/counting</w:t>
              </w:r>
            </w:hyperlink>
            <w:r w:rsidR="00AF1173" w:rsidRPr="00F249AE">
              <w:rPr>
                <w:rFonts w:ascii="Tahoma" w:hAnsi="Tahoma" w:cs="Tahoma"/>
                <w:sz w:val="20"/>
                <w:szCs w:val="20"/>
              </w:rPr>
              <w:t xml:space="preserve"> </w:t>
            </w:r>
          </w:p>
          <w:p w:rsidR="00AF1173" w:rsidRPr="00F249AE" w:rsidRDefault="00AF1173" w:rsidP="00AF1173">
            <w:pPr>
              <w:rPr>
                <w:rFonts w:ascii="Tahoma" w:hAnsi="Tahoma" w:cs="Tahoma"/>
                <w:sz w:val="20"/>
                <w:szCs w:val="20"/>
              </w:rPr>
            </w:pPr>
            <w:r w:rsidRPr="00F249AE">
              <w:rPr>
                <w:rFonts w:ascii="Tahoma" w:hAnsi="Tahoma" w:cs="Tahoma"/>
                <w:sz w:val="20"/>
                <w:szCs w:val="20"/>
              </w:rPr>
              <w:t>Start with numbers to 5 and move onto numbers to 10 if your child is ready.</w:t>
            </w:r>
          </w:p>
        </w:tc>
        <w:tc>
          <w:tcPr>
            <w:tcW w:w="2491" w:type="dxa"/>
          </w:tcPr>
          <w:p w:rsidR="00732841" w:rsidRPr="00F249AE" w:rsidRDefault="00732841" w:rsidP="00732841">
            <w:pPr>
              <w:rPr>
                <w:rFonts w:ascii="Tahoma" w:hAnsi="Tahoma" w:cs="Tahoma"/>
                <w:b/>
                <w:sz w:val="20"/>
                <w:szCs w:val="20"/>
                <w:u w:val="single"/>
              </w:rPr>
            </w:pPr>
            <w:r w:rsidRPr="00F249AE">
              <w:rPr>
                <w:rFonts w:ascii="Tahoma" w:hAnsi="Tahoma" w:cs="Tahoma"/>
                <w:b/>
                <w:sz w:val="20"/>
                <w:szCs w:val="20"/>
                <w:u w:val="single"/>
              </w:rPr>
              <w:t>Phonics</w:t>
            </w:r>
          </w:p>
          <w:p w:rsidR="00A275B5" w:rsidRPr="00F249AE" w:rsidRDefault="00A275B5" w:rsidP="00A275B5">
            <w:pPr>
              <w:autoSpaceDE w:val="0"/>
              <w:autoSpaceDN w:val="0"/>
              <w:adjustRightInd w:val="0"/>
              <w:rPr>
                <w:rFonts w:ascii="Tahoma" w:hAnsi="Tahoma" w:cs="Tahoma"/>
                <w:sz w:val="20"/>
                <w:szCs w:val="20"/>
                <w:u w:val="single"/>
              </w:rPr>
            </w:pPr>
            <w:r w:rsidRPr="00F249AE">
              <w:rPr>
                <w:rFonts w:ascii="Tahoma" w:hAnsi="Tahoma" w:cs="Tahoma"/>
                <w:b/>
                <w:bCs/>
                <w:color w:val="1A161B"/>
                <w:sz w:val="20"/>
                <w:szCs w:val="20"/>
                <w:u w:val="single"/>
              </w:rPr>
              <w:t>Clapping sounds</w:t>
            </w:r>
          </w:p>
          <w:p w:rsidR="00A275B5" w:rsidRPr="00F249AE" w:rsidRDefault="00A275B5" w:rsidP="00A275B5">
            <w:pPr>
              <w:autoSpaceDE w:val="0"/>
              <w:autoSpaceDN w:val="0"/>
              <w:adjustRightInd w:val="0"/>
              <w:rPr>
                <w:rFonts w:ascii="Tahoma" w:hAnsi="Tahoma" w:cs="Tahoma"/>
                <w:color w:val="1A161B"/>
                <w:sz w:val="20"/>
                <w:szCs w:val="20"/>
              </w:rPr>
            </w:pPr>
            <w:r w:rsidRPr="00F249AE">
              <w:rPr>
                <w:rFonts w:ascii="Tahoma" w:hAnsi="Tahoma" w:cs="Tahoma"/>
                <w:color w:val="1A161B"/>
                <w:sz w:val="20"/>
                <w:szCs w:val="20"/>
              </w:rPr>
              <w:t>Think of words using the letters ‘</w:t>
            </w:r>
            <w:r w:rsidRPr="00F249AE">
              <w:rPr>
                <w:rFonts w:ascii="Tahoma" w:hAnsi="Tahoma" w:cs="Tahoma"/>
                <w:i/>
                <w:iCs/>
                <w:color w:val="1A161B"/>
                <w:sz w:val="20"/>
                <w:szCs w:val="20"/>
              </w:rPr>
              <w:t>s</w:t>
            </w:r>
            <w:r w:rsidRPr="00F249AE">
              <w:rPr>
                <w:rFonts w:ascii="Tahoma" w:hAnsi="Tahoma" w:cs="Tahoma"/>
                <w:color w:val="1A161B"/>
                <w:sz w:val="20"/>
                <w:szCs w:val="20"/>
              </w:rPr>
              <w:t xml:space="preserve">, </w:t>
            </w:r>
            <w:r w:rsidRPr="00F249AE">
              <w:rPr>
                <w:rFonts w:ascii="Tahoma" w:hAnsi="Tahoma" w:cs="Tahoma"/>
                <w:i/>
                <w:iCs/>
                <w:color w:val="1A161B"/>
                <w:sz w:val="20"/>
                <w:szCs w:val="20"/>
              </w:rPr>
              <w:t>a</w:t>
            </w:r>
            <w:r w:rsidRPr="00F249AE">
              <w:rPr>
                <w:rFonts w:ascii="Tahoma" w:hAnsi="Tahoma" w:cs="Tahoma"/>
                <w:color w:val="1A161B"/>
                <w:sz w:val="20"/>
                <w:szCs w:val="20"/>
              </w:rPr>
              <w:t xml:space="preserve">, </w:t>
            </w:r>
            <w:r w:rsidRPr="00F249AE">
              <w:rPr>
                <w:rFonts w:ascii="Tahoma" w:hAnsi="Tahoma" w:cs="Tahoma"/>
                <w:i/>
                <w:iCs/>
                <w:color w:val="1A161B"/>
                <w:sz w:val="20"/>
                <w:szCs w:val="20"/>
              </w:rPr>
              <w:t>t</w:t>
            </w:r>
            <w:r w:rsidRPr="00F249AE">
              <w:rPr>
                <w:rFonts w:ascii="Tahoma" w:hAnsi="Tahoma" w:cs="Tahoma"/>
                <w:color w:val="1A161B"/>
                <w:sz w:val="20"/>
                <w:szCs w:val="20"/>
              </w:rPr>
              <w:t xml:space="preserve">, </w:t>
            </w:r>
            <w:r w:rsidRPr="00F249AE">
              <w:rPr>
                <w:rFonts w:ascii="Tahoma" w:hAnsi="Tahoma" w:cs="Tahoma"/>
                <w:i/>
                <w:iCs/>
                <w:color w:val="1A161B"/>
                <w:sz w:val="20"/>
                <w:szCs w:val="20"/>
              </w:rPr>
              <w:t>p</w:t>
            </w:r>
            <w:r w:rsidRPr="00F249AE">
              <w:rPr>
                <w:rFonts w:ascii="Tahoma" w:hAnsi="Tahoma" w:cs="Tahoma"/>
                <w:color w:val="1A161B"/>
                <w:sz w:val="20"/>
                <w:szCs w:val="20"/>
              </w:rPr>
              <w:t xml:space="preserve">, </w:t>
            </w:r>
            <w:r w:rsidRPr="00F249AE">
              <w:rPr>
                <w:rFonts w:ascii="Tahoma" w:hAnsi="Tahoma" w:cs="Tahoma"/>
                <w:i/>
                <w:iCs/>
                <w:color w:val="1A161B"/>
                <w:sz w:val="20"/>
                <w:szCs w:val="20"/>
              </w:rPr>
              <w:t>i</w:t>
            </w:r>
            <w:r w:rsidRPr="00F249AE">
              <w:rPr>
                <w:rFonts w:ascii="Tahoma" w:hAnsi="Tahoma" w:cs="Tahoma"/>
                <w:color w:val="1A161B"/>
                <w:sz w:val="20"/>
                <w:szCs w:val="20"/>
              </w:rPr>
              <w:t xml:space="preserve">, </w:t>
            </w:r>
            <w:r w:rsidRPr="00F249AE">
              <w:rPr>
                <w:rFonts w:ascii="Tahoma" w:hAnsi="Tahoma" w:cs="Tahoma"/>
                <w:i/>
                <w:iCs/>
                <w:color w:val="1A161B"/>
                <w:sz w:val="20"/>
                <w:szCs w:val="20"/>
              </w:rPr>
              <w:t>n</w:t>
            </w:r>
            <w:r w:rsidRPr="00F249AE">
              <w:rPr>
                <w:rFonts w:ascii="Tahoma" w:hAnsi="Tahoma" w:cs="Tahoma"/>
                <w:color w:val="1A161B"/>
                <w:sz w:val="20"/>
                <w:szCs w:val="20"/>
              </w:rPr>
              <w:t xml:space="preserve">’ (e.g. </w:t>
            </w:r>
            <w:r w:rsidRPr="00F249AE">
              <w:rPr>
                <w:rFonts w:ascii="Tahoma" w:hAnsi="Tahoma" w:cs="Tahoma"/>
                <w:i/>
                <w:iCs/>
                <w:color w:val="1A161B"/>
                <w:sz w:val="20"/>
                <w:szCs w:val="20"/>
              </w:rPr>
              <w:t>sat, pin, nip, pat, tap, pit, pip</w:t>
            </w:r>
            <w:r w:rsidRPr="00F249AE">
              <w:rPr>
                <w:rFonts w:ascii="Tahoma" w:hAnsi="Tahoma" w:cs="Tahoma"/>
                <w:color w:val="1A161B"/>
                <w:sz w:val="20"/>
                <w:szCs w:val="20"/>
              </w:rPr>
              <w:t>) and</w:t>
            </w:r>
          </w:p>
          <w:p w:rsidR="00A275B5" w:rsidRPr="00F249AE" w:rsidRDefault="00A275B5" w:rsidP="00A275B5">
            <w:pPr>
              <w:autoSpaceDE w:val="0"/>
              <w:autoSpaceDN w:val="0"/>
              <w:adjustRightInd w:val="0"/>
              <w:rPr>
                <w:rFonts w:ascii="Tahoma" w:hAnsi="Tahoma" w:cs="Tahoma"/>
                <w:color w:val="1A161B"/>
                <w:sz w:val="20"/>
                <w:szCs w:val="20"/>
              </w:rPr>
            </w:pPr>
            <w:r w:rsidRPr="00F249AE">
              <w:rPr>
                <w:rFonts w:ascii="Tahoma" w:hAnsi="Tahoma" w:cs="Tahoma"/>
                <w:color w:val="1A161B"/>
                <w:sz w:val="20"/>
                <w:szCs w:val="20"/>
              </w:rPr>
              <w:t>sound them out, clapping each phoneme with your child, then blend the</w:t>
            </w:r>
          </w:p>
          <w:p w:rsidR="00B20CB3" w:rsidRPr="00F249AE" w:rsidRDefault="00A275B5" w:rsidP="00A275B5">
            <w:pPr>
              <w:rPr>
                <w:rFonts w:ascii="Tahoma" w:hAnsi="Tahoma" w:cs="Tahoma"/>
                <w:b/>
                <w:sz w:val="20"/>
                <w:szCs w:val="20"/>
                <w:u w:val="single"/>
              </w:rPr>
            </w:pPr>
            <w:r w:rsidRPr="00F249AE">
              <w:rPr>
                <w:rFonts w:ascii="Tahoma" w:hAnsi="Tahoma" w:cs="Tahoma"/>
                <w:color w:val="1A161B"/>
                <w:sz w:val="20"/>
                <w:szCs w:val="20"/>
              </w:rPr>
              <w:t xml:space="preserve">phonemes to make the whole word. </w:t>
            </w:r>
          </w:p>
        </w:tc>
        <w:tc>
          <w:tcPr>
            <w:tcW w:w="2491" w:type="dxa"/>
          </w:tcPr>
          <w:p w:rsidR="00622D29" w:rsidRPr="00F249AE" w:rsidRDefault="00622D29" w:rsidP="00AF1173">
            <w:pPr>
              <w:rPr>
                <w:rFonts w:ascii="Tahoma" w:hAnsi="Tahoma" w:cs="Tahoma"/>
                <w:b/>
                <w:sz w:val="20"/>
                <w:u w:val="single"/>
              </w:rPr>
            </w:pPr>
            <w:r w:rsidRPr="00F249AE">
              <w:rPr>
                <w:rFonts w:ascii="Tahoma" w:hAnsi="Tahoma" w:cs="Tahoma"/>
                <w:b/>
                <w:sz w:val="20"/>
                <w:u w:val="single"/>
              </w:rPr>
              <w:t>Understanding the World</w:t>
            </w:r>
          </w:p>
          <w:p w:rsidR="00AF1173" w:rsidRPr="00F249AE" w:rsidRDefault="00AF1173" w:rsidP="00AF1173">
            <w:pPr>
              <w:rPr>
                <w:rFonts w:ascii="Tahoma" w:hAnsi="Tahoma" w:cs="Tahoma"/>
                <w:sz w:val="20"/>
              </w:rPr>
            </w:pPr>
            <w:r w:rsidRPr="00F249AE">
              <w:rPr>
                <w:rFonts w:ascii="Tahoma" w:hAnsi="Tahoma" w:cs="Tahoma"/>
                <w:sz w:val="20"/>
              </w:rPr>
              <w:t>Watch ‘Let’s Play’ on CBeebies – What would you like to be when you are older? What do you know about these jobs?</w:t>
            </w:r>
          </w:p>
          <w:p w:rsidR="008971F9" w:rsidRPr="00F249AE" w:rsidRDefault="008971F9">
            <w:pPr>
              <w:rPr>
                <w:rFonts w:ascii="Tahoma" w:hAnsi="Tahoma" w:cs="Tahoma"/>
                <w:sz w:val="20"/>
                <w:szCs w:val="20"/>
              </w:rPr>
            </w:pPr>
          </w:p>
          <w:p w:rsidR="00481C76" w:rsidRPr="00F249AE" w:rsidRDefault="00481C76">
            <w:pPr>
              <w:rPr>
                <w:rFonts w:ascii="Tahoma" w:hAnsi="Tahoma" w:cs="Tahoma"/>
                <w:sz w:val="20"/>
                <w:szCs w:val="20"/>
              </w:rPr>
            </w:pPr>
            <w:hyperlink r:id="rId11" w:history="1">
              <w:r w:rsidRPr="00F249AE">
                <w:rPr>
                  <w:rStyle w:val="Hyperlink"/>
                  <w:rFonts w:ascii="Tahoma" w:hAnsi="Tahoma" w:cs="Tahoma"/>
                  <w:sz w:val="20"/>
                  <w:szCs w:val="20"/>
                </w:rPr>
                <w:t>https://www.bbc.co.uk/iplayer/epis</w:t>
              </w:r>
              <w:r w:rsidRPr="00F249AE">
                <w:rPr>
                  <w:rStyle w:val="Hyperlink"/>
                  <w:rFonts w:ascii="Tahoma" w:hAnsi="Tahoma" w:cs="Tahoma"/>
                  <w:sz w:val="20"/>
                  <w:szCs w:val="20"/>
                </w:rPr>
                <w:t>o</w:t>
              </w:r>
              <w:r w:rsidRPr="00F249AE">
                <w:rPr>
                  <w:rStyle w:val="Hyperlink"/>
                  <w:rFonts w:ascii="Tahoma" w:hAnsi="Tahoma" w:cs="Tahoma"/>
                  <w:sz w:val="20"/>
                  <w:szCs w:val="20"/>
                </w:rPr>
                <w:t>des/b04vsmn4/lets-play</w:t>
              </w:r>
            </w:hyperlink>
          </w:p>
          <w:p w:rsidR="00481C76" w:rsidRPr="00F249AE" w:rsidRDefault="00481C76">
            <w:pPr>
              <w:rPr>
                <w:rFonts w:ascii="Tahoma" w:hAnsi="Tahoma" w:cs="Tahoma"/>
                <w:sz w:val="20"/>
                <w:szCs w:val="20"/>
              </w:rPr>
            </w:pPr>
          </w:p>
        </w:tc>
      </w:tr>
      <w:tr w:rsidR="00732841" w:rsidRPr="00F249AE" w:rsidTr="005E1F72">
        <w:trPr>
          <w:trHeight w:val="1354"/>
        </w:trPr>
        <w:tc>
          <w:tcPr>
            <w:tcW w:w="2146" w:type="dxa"/>
          </w:tcPr>
          <w:p w:rsidR="00B20CB3" w:rsidRPr="00F249AE" w:rsidRDefault="00B20CB3">
            <w:pPr>
              <w:rPr>
                <w:rFonts w:ascii="Tahoma" w:hAnsi="Tahoma" w:cs="Tahoma"/>
                <w:b/>
                <w:sz w:val="32"/>
                <w:szCs w:val="32"/>
              </w:rPr>
            </w:pPr>
            <w:r w:rsidRPr="00F249AE">
              <w:rPr>
                <w:rFonts w:ascii="Tahoma" w:hAnsi="Tahoma" w:cs="Tahoma"/>
                <w:b/>
                <w:sz w:val="32"/>
                <w:szCs w:val="32"/>
              </w:rPr>
              <w:lastRenderedPageBreak/>
              <w:t>Wednesday</w:t>
            </w:r>
          </w:p>
        </w:tc>
        <w:tc>
          <w:tcPr>
            <w:tcW w:w="2491" w:type="dxa"/>
          </w:tcPr>
          <w:p w:rsidR="00CE4705" w:rsidRPr="00F249AE" w:rsidRDefault="00CE4705" w:rsidP="00CE4705">
            <w:pPr>
              <w:rPr>
                <w:rFonts w:ascii="Tahoma" w:hAnsi="Tahoma" w:cs="Tahoma"/>
                <w:b/>
                <w:sz w:val="20"/>
                <w:szCs w:val="20"/>
                <w:u w:val="single"/>
              </w:rPr>
            </w:pPr>
            <w:r w:rsidRPr="00F249AE">
              <w:rPr>
                <w:rFonts w:ascii="Tahoma" w:hAnsi="Tahoma" w:cs="Tahoma"/>
                <w:b/>
                <w:sz w:val="20"/>
                <w:szCs w:val="20"/>
                <w:u w:val="single"/>
              </w:rPr>
              <w:t>Name Practise</w:t>
            </w:r>
          </w:p>
          <w:p w:rsidR="00B20CB3" w:rsidRPr="00F249AE" w:rsidRDefault="00CE4705">
            <w:pPr>
              <w:rPr>
                <w:rFonts w:ascii="Tahoma" w:hAnsi="Tahoma" w:cs="Tahoma"/>
                <w:sz w:val="20"/>
                <w:szCs w:val="20"/>
              </w:rPr>
            </w:pPr>
            <w:r w:rsidRPr="00F249AE">
              <w:rPr>
                <w:rFonts w:ascii="Tahoma" w:hAnsi="Tahoma" w:cs="Tahoma"/>
                <w:sz w:val="20"/>
                <w:szCs w:val="20"/>
              </w:rPr>
              <w:t>As Monday</w:t>
            </w:r>
          </w:p>
        </w:tc>
        <w:tc>
          <w:tcPr>
            <w:tcW w:w="2491" w:type="dxa"/>
          </w:tcPr>
          <w:p w:rsidR="00C22125" w:rsidRPr="00F249AE" w:rsidRDefault="00C22125" w:rsidP="00C22125">
            <w:pPr>
              <w:rPr>
                <w:rFonts w:ascii="Tahoma" w:hAnsi="Tahoma" w:cs="Tahoma"/>
                <w:b/>
                <w:sz w:val="20"/>
                <w:szCs w:val="20"/>
                <w:u w:val="single"/>
              </w:rPr>
            </w:pPr>
            <w:r w:rsidRPr="00F249AE">
              <w:rPr>
                <w:rFonts w:ascii="Tahoma" w:hAnsi="Tahoma" w:cs="Tahoma"/>
                <w:b/>
                <w:sz w:val="20"/>
                <w:szCs w:val="20"/>
                <w:u w:val="single"/>
              </w:rPr>
              <w:t>Reading</w:t>
            </w:r>
          </w:p>
          <w:p w:rsidR="00B20CB3" w:rsidRPr="00F249AE" w:rsidRDefault="00C22125" w:rsidP="00C22125">
            <w:pPr>
              <w:rPr>
                <w:rFonts w:ascii="Tahoma" w:hAnsi="Tahoma" w:cs="Tahoma"/>
                <w:sz w:val="20"/>
                <w:szCs w:val="20"/>
              </w:rPr>
            </w:pPr>
            <w:r w:rsidRPr="00F249AE">
              <w:rPr>
                <w:rFonts w:ascii="Tahoma" w:hAnsi="Tahoma" w:cs="Tahoma"/>
                <w:sz w:val="20"/>
                <w:szCs w:val="20"/>
              </w:rPr>
              <w:t>Share your child</w:t>
            </w:r>
            <w:r w:rsidR="002402E3" w:rsidRPr="00F249AE">
              <w:rPr>
                <w:rFonts w:ascii="Tahoma" w:hAnsi="Tahoma" w:cs="Tahoma"/>
                <w:sz w:val="20"/>
                <w:szCs w:val="20"/>
              </w:rPr>
              <w:t>’</w:t>
            </w:r>
            <w:r w:rsidRPr="00F249AE">
              <w:rPr>
                <w:rFonts w:ascii="Tahoma" w:hAnsi="Tahoma" w:cs="Tahoma"/>
                <w:sz w:val="20"/>
                <w:szCs w:val="20"/>
              </w:rPr>
              <w:t>s Lilac reading book. This can be one from their book bag or from Bug Club. Login details in reading record.</w:t>
            </w:r>
          </w:p>
        </w:tc>
        <w:tc>
          <w:tcPr>
            <w:tcW w:w="2491" w:type="dxa"/>
          </w:tcPr>
          <w:p w:rsidR="00CE4705" w:rsidRPr="00F249AE" w:rsidRDefault="00CE4705" w:rsidP="00CE4705">
            <w:pPr>
              <w:rPr>
                <w:rFonts w:ascii="Tahoma" w:hAnsi="Tahoma" w:cs="Tahoma"/>
                <w:b/>
                <w:sz w:val="20"/>
                <w:szCs w:val="20"/>
                <w:u w:val="single"/>
              </w:rPr>
            </w:pPr>
            <w:r w:rsidRPr="00F249AE">
              <w:rPr>
                <w:rFonts w:ascii="Tahoma" w:hAnsi="Tahoma" w:cs="Tahoma"/>
                <w:b/>
                <w:sz w:val="20"/>
                <w:szCs w:val="20"/>
                <w:u w:val="single"/>
              </w:rPr>
              <w:t>Maths</w:t>
            </w:r>
          </w:p>
          <w:p w:rsidR="00836540" w:rsidRPr="00F249AE" w:rsidRDefault="00836540" w:rsidP="00CE4705">
            <w:pPr>
              <w:rPr>
                <w:rFonts w:ascii="Tahoma" w:hAnsi="Tahoma" w:cs="Tahoma"/>
                <w:sz w:val="20"/>
                <w:szCs w:val="20"/>
              </w:rPr>
            </w:pPr>
            <w:r w:rsidRPr="00F249AE">
              <w:rPr>
                <w:rFonts w:ascii="Tahoma" w:hAnsi="Tahoma" w:cs="Tahoma"/>
                <w:sz w:val="20"/>
                <w:szCs w:val="20"/>
              </w:rPr>
              <w:t>Using your numeral cards, count forwards and backwards to 10. Point to each number as they count.</w:t>
            </w:r>
          </w:p>
          <w:p w:rsidR="00B20CB3" w:rsidRPr="00F249AE" w:rsidRDefault="00B20CB3">
            <w:pPr>
              <w:rPr>
                <w:rFonts w:ascii="Tahoma" w:hAnsi="Tahoma" w:cs="Tahoma"/>
                <w:sz w:val="20"/>
                <w:szCs w:val="20"/>
              </w:rPr>
            </w:pPr>
          </w:p>
          <w:p w:rsidR="00F41294" w:rsidRPr="00F249AE" w:rsidRDefault="00F41294" w:rsidP="00F41294">
            <w:pPr>
              <w:rPr>
                <w:rFonts w:ascii="Tahoma" w:hAnsi="Tahoma" w:cs="Tahoma"/>
                <w:sz w:val="20"/>
                <w:szCs w:val="20"/>
              </w:rPr>
            </w:pPr>
            <w:r w:rsidRPr="00F249AE">
              <w:rPr>
                <w:rFonts w:ascii="Tahoma" w:hAnsi="Tahoma" w:cs="Tahoma"/>
                <w:sz w:val="20"/>
                <w:szCs w:val="20"/>
              </w:rPr>
              <w:t xml:space="preserve">Join with the patterns with the song </w:t>
            </w:r>
            <w:hyperlink r:id="rId12" w:tgtFrame="_blank" w:history="1">
              <w:r w:rsidRPr="00F249AE">
                <w:rPr>
                  <w:rStyle w:val="Hyperlink"/>
                  <w:rFonts w:ascii="Tahoma" w:hAnsi="Tahoma" w:cs="Tahoma"/>
                  <w:i/>
                  <w:iCs/>
                  <w:color w:val="009AD9"/>
                  <w:sz w:val="20"/>
                  <w:szCs w:val="20"/>
                  <w:shd w:val="clear" w:color="auto" w:fill="F2F4F5"/>
                </w:rPr>
                <w:t>Banana, banana, meatball</w:t>
              </w:r>
              <w:r w:rsidRPr="00F249AE">
                <w:rPr>
                  <w:rStyle w:val="Hyperlink"/>
                  <w:rFonts w:ascii="Tahoma" w:hAnsi="Tahoma" w:cs="Tahoma"/>
                  <w:color w:val="009AD9"/>
                  <w:sz w:val="20"/>
                  <w:szCs w:val="20"/>
                  <w:shd w:val="clear" w:color="auto" w:fill="F2F4F5"/>
                </w:rPr>
                <w:t> by Blazer Noodle</w:t>
              </w:r>
            </w:hyperlink>
          </w:p>
          <w:p w:rsidR="00AD7B89" w:rsidRPr="00F249AE" w:rsidRDefault="00F41294" w:rsidP="00F41294">
            <w:pPr>
              <w:rPr>
                <w:rFonts w:ascii="Tahoma" w:hAnsi="Tahoma" w:cs="Tahoma"/>
                <w:sz w:val="20"/>
                <w:szCs w:val="20"/>
              </w:rPr>
            </w:pPr>
            <w:r w:rsidRPr="00F249AE">
              <w:rPr>
                <w:rFonts w:ascii="Tahoma" w:hAnsi="Tahoma" w:cs="Tahoma"/>
                <w:sz w:val="20"/>
                <w:szCs w:val="20"/>
              </w:rPr>
              <w:t>On YouTube.com</w:t>
            </w:r>
          </w:p>
        </w:tc>
        <w:tc>
          <w:tcPr>
            <w:tcW w:w="2491" w:type="dxa"/>
          </w:tcPr>
          <w:p w:rsidR="00B20CB3" w:rsidRPr="00F249AE" w:rsidRDefault="00CE4705">
            <w:pPr>
              <w:rPr>
                <w:rFonts w:ascii="Tahoma" w:hAnsi="Tahoma" w:cs="Tahoma"/>
                <w:b/>
                <w:sz w:val="20"/>
                <w:szCs w:val="20"/>
                <w:u w:val="single"/>
              </w:rPr>
            </w:pPr>
            <w:r w:rsidRPr="00F249AE">
              <w:rPr>
                <w:rFonts w:ascii="Tahoma" w:hAnsi="Tahoma" w:cs="Tahoma"/>
                <w:b/>
                <w:sz w:val="20"/>
                <w:szCs w:val="20"/>
                <w:u w:val="single"/>
              </w:rPr>
              <w:t>RE</w:t>
            </w:r>
          </w:p>
          <w:p w:rsidR="00A67859" w:rsidRPr="00F249AE" w:rsidRDefault="00A275B5">
            <w:pPr>
              <w:rPr>
                <w:rFonts w:ascii="Tahoma" w:hAnsi="Tahoma" w:cs="Tahoma"/>
                <w:sz w:val="20"/>
                <w:szCs w:val="20"/>
              </w:rPr>
            </w:pPr>
            <w:r w:rsidRPr="00F249AE">
              <w:rPr>
                <w:rFonts w:ascii="Tahoma" w:hAnsi="Tahoma" w:cs="Tahoma"/>
                <w:sz w:val="20"/>
                <w:szCs w:val="20"/>
              </w:rPr>
              <w:t>Show your child something that is special to you and explain why it is special.</w:t>
            </w:r>
          </w:p>
          <w:p w:rsidR="00A275B5" w:rsidRPr="00F249AE" w:rsidRDefault="00A275B5">
            <w:pPr>
              <w:rPr>
                <w:rFonts w:ascii="Tahoma" w:hAnsi="Tahoma" w:cs="Tahoma"/>
                <w:sz w:val="20"/>
                <w:szCs w:val="20"/>
              </w:rPr>
            </w:pPr>
            <w:r w:rsidRPr="00F249AE">
              <w:rPr>
                <w:rFonts w:ascii="Tahoma" w:hAnsi="Tahoma" w:cs="Tahoma"/>
                <w:sz w:val="20"/>
                <w:szCs w:val="20"/>
              </w:rPr>
              <w:t xml:space="preserve">Then help them to find something that is special </w:t>
            </w:r>
            <w:r w:rsidR="00481C76" w:rsidRPr="00F249AE">
              <w:rPr>
                <w:rFonts w:ascii="Tahoma" w:hAnsi="Tahoma" w:cs="Tahoma"/>
                <w:sz w:val="20"/>
                <w:szCs w:val="20"/>
              </w:rPr>
              <w:t>to them and help them to talk about why it is special.</w:t>
            </w:r>
          </w:p>
        </w:tc>
        <w:tc>
          <w:tcPr>
            <w:tcW w:w="2491" w:type="dxa"/>
          </w:tcPr>
          <w:p w:rsidR="00B20CB3" w:rsidRPr="00F249AE" w:rsidRDefault="00CE4705">
            <w:pPr>
              <w:rPr>
                <w:rFonts w:ascii="Tahoma" w:hAnsi="Tahoma" w:cs="Tahoma"/>
                <w:b/>
                <w:sz w:val="20"/>
                <w:szCs w:val="20"/>
                <w:u w:val="single"/>
              </w:rPr>
            </w:pPr>
            <w:r w:rsidRPr="00F249AE">
              <w:rPr>
                <w:rFonts w:ascii="Tahoma" w:hAnsi="Tahoma" w:cs="Tahoma"/>
                <w:b/>
                <w:sz w:val="20"/>
                <w:szCs w:val="20"/>
                <w:u w:val="single"/>
              </w:rPr>
              <w:t>PE</w:t>
            </w:r>
          </w:p>
          <w:p w:rsidR="008971F9" w:rsidRPr="00F249AE" w:rsidRDefault="008971F9">
            <w:pPr>
              <w:rPr>
                <w:rFonts w:ascii="Tahoma" w:hAnsi="Tahoma" w:cs="Tahoma"/>
                <w:sz w:val="20"/>
                <w:szCs w:val="20"/>
              </w:rPr>
            </w:pPr>
            <w:r w:rsidRPr="00F249AE">
              <w:rPr>
                <w:rFonts w:ascii="Tahoma" w:hAnsi="Tahoma" w:cs="Tahoma"/>
                <w:sz w:val="20"/>
                <w:szCs w:val="20"/>
              </w:rPr>
              <w:t xml:space="preserve">Explore playing with a ball. </w:t>
            </w:r>
          </w:p>
          <w:p w:rsidR="008971F9" w:rsidRPr="00F249AE" w:rsidRDefault="008971F9">
            <w:pPr>
              <w:rPr>
                <w:rFonts w:ascii="Tahoma" w:hAnsi="Tahoma" w:cs="Tahoma"/>
                <w:sz w:val="20"/>
                <w:szCs w:val="20"/>
              </w:rPr>
            </w:pPr>
            <w:r w:rsidRPr="00F249AE">
              <w:rPr>
                <w:rFonts w:ascii="Tahoma" w:hAnsi="Tahoma" w:cs="Tahoma"/>
                <w:sz w:val="20"/>
                <w:szCs w:val="20"/>
              </w:rPr>
              <w:t xml:space="preserve">Have a go at rolling, throwing and catching. </w:t>
            </w:r>
          </w:p>
          <w:p w:rsidR="00012733" w:rsidRPr="00F249AE" w:rsidRDefault="00012733">
            <w:pPr>
              <w:rPr>
                <w:rFonts w:ascii="Tahoma" w:hAnsi="Tahoma" w:cs="Tahoma"/>
                <w:sz w:val="20"/>
                <w:szCs w:val="20"/>
              </w:rPr>
            </w:pPr>
            <w:r w:rsidRPr="00F249AE">
              <w:rPr>
                <w:rFonts w:ascii="Tahoma" w:hAnsi="Tahoma" w:cs="Tahoma"/>
                <w:sz w:val="20"/>
                <w:szCs w:val="20"/>
              </w:rPr>
              <w:t xml:space="preserve"> </w:t>
            </w:r>
          </w:p>
        </w:tc>
      </w:tr>
      <w:tr w:rsidR="00732841" w:rsidRPr="00F249AE" w:rsidTr="005E1F72">
        <w:trPr>
          <w:trHeight w:val="1354"/>
        </w:trPr>
        <w:tc>
          <w:tcPr>
            <w:tcW w:w="2146" w:type="dxa"/>
          </w:tcPr>
          <w:p w:rsidR="00B20CB3" w:rsidRPr="00F249AE" w:rsidRDefault="00B20CB3">
            <w:pPr>
              <w:rPr>
                <w:rFonts w:ascii="Tahoma" w:hAnsi="Tahoma" w:cs="Tahoma"/>
                <w:b/>
                <w:sz w:val="32"/>
                <w:szCs w:val="32"/>
              </w:rPr>
            </w:pPr>
            <w:r w:rsidRPr="00F249AE">
              <w:rPr>
                <w:rFonts w:ascii="Tahoma" w:hAnsi="Tahoma" w:cs="Tahoma"/>
                <w:b/>
                <w:sz w:val="32"/>
                <w:szCs w:val="32"/>
              </w:rPr>
              <w:t>Thursday</w:t>
            </w:r>
          </w:p>
        </w:tc>
        <w:tc>
          <w:tcPr>
            <w:tcW w:w="2491" w:type="dxa"/>
          </w:tcPr>
          <w:p w:rsidR="00CE4705" w:rsidRPr="00F249AE" w:rsidRDefault="00CE4705" w:rsidP="00CE4705">
            <w:pPr>
              <w:rPr>
                <w:rFonts w:ascii="Tahoma" w:hAnsi="Tahoma" w:cs="Tahoma"/>
                <w:b/>
                <w:sz w:val="20"/>
                <w:szCs w:val="20"/>
                <w:u w:val="single"/>
              </w:rPr>
            </w:pPr>
            <w:r w:rsidRPr="00F249AE">
              <w:rPr>
                <w:rFonts w:ascii="Tahoma" w:hAnsi="Tahoma" w:cs="Tahoma"/>
                <w:b/>
                <w:sz w:val="20"/>
                <w:szCs w:val="20"/>
                <w:u w:val="single"/>
              </w:rPr>
              <w:t>Name Practise</w:t>
            </w:r>
          </w:p>
          <w:p w:rsidR="00B20CB3" w:rsidRPr="00F249AE" w:rsidRDefault="00CE4705">
            <w:pPr>
              <w:rPr>
                <w:rFonts w:ascii="Tahoma" w:hAnsi="Tahoma" w:cs="Tahoma"/>
                <w:sz w:val="20"/>
                <w:szCs w:val="20"/>
              </w:rPr>
            </w:pPr>
            <w:r w:rsidRPr="00F249AE">
              <w:rPr>
                <w:rFonts w:ascii="Tahoma" w:hAnsi="Tahoma" w:cs="Tahoma"/>
                <w:sz w:val="20"/>
                <w:szCs w:val="20"/>
              </w:rPr>
              <w:t>As Monday</w:t>
            </w:r>
          </w:p>
        </w:tc>
        <w:tc>
          <w:tcPr>
            <w:tcW w:w="2491" w:type="dxa"/>
          </w:tcPr>
          <w:p w:rsidR="00C22125" w:rsidRPr="00F249AE" w:rsidRDefault="00C22125" w:rsidP="00C22125">
            <w:pPr>
              <w:rPr>
                <w:rFonts w:ascii="Tahoma" w:hAnsi="Tahoma" w:cs="Tahoma"/>
                <w:b/>
                <w:sz w:val="20"/>
                <w:szCs w:val="20"/>
                <w:u w:val="single"/>
              </w:rPr>
            </w:pPr>
            <w:r w:rsidRPr="00F249AE">
              <w:rPr>
                <w:rFonts w:ascii="Tahoma" w:hAnsi="Tahoma" w:cs="Tahoma"/>
                <w:b/>
                <w:sz w:val="20"/>
                <w:szCs w:val="20"/>
                <w:u w:val="single"/>
              </w:rPr>
              <w:t>Reading</w:t>
            </w:r>
          </w:p>
          <w:p w:rsidR="00B20CB3" w:rsidRPr="00F249AE" w:rsidRDefault="00C22125" w:rsidP="00C22125">
            <w:pPr>
              <w:rPr>
                <w:rFonts w:ascii="Tahoma" w:hAnsi="Tahoma" w:cs="Tahoma"/>
                <w:sz w:val="20"/>
                <w:szCs w:val="20"/>
              </w:rPr>
            </w:pPr>
            <w:r w:rsidRPr="00F249AE">
              <w:rPr>
                <w:rFonts w:ascii="Tahoma" w:hAnsi="Tahoma" w:cs="Tahoma"/>
                <w:sz w:val="20"/>
                <w:szCs w:val="20"/>
              </w:rPr>
              <w:t>Share your child</w:t>
            </w:r>
            <w:r w:rsidR="002402E3" w:rsidRPr="00F249AE">
              <w:rPr>
                <w:rFonts w:ascii="Tahoma" w:hAnsi="Tahoma" w:cs="Tahoma"/>
                <w:sz w:val="20"/>
                <w:szCs w:val="20"/>
              </w:rPr>
              <w:t>’</w:t>
            </w:r>
            <w:r w:rsidRPr="00F249AE">
              <w:rPr>
                <w:rFonts w:ascii="Tahoma" w:hAnsi="Tahoma" w:cs="Tahoma"/>
                <w:sz w:val="20"/>
                <w:szCs w:val="20"/>
              </w:rPr>
              <w:t>s class library book from their book bag or share a story that you have at home.</w:t>
            </w:r>
          </w:p>
        </w:tc>
        <w:tc>
          <w:tcPr>
            <w:tcW w:w="2491" w:type="dxa"/>
          </w:tcPr>
          <w:p w:rsidR="00CE4705" w:rsidRPr="00F249AE" w:rsidRDefault="00CE4705" w:rsidP="00CE4705">
            <w:pPr>
              <w:rPr>
                <w:rFonts w:ascii="Tahoma" w:hAnsi="Tahoma" w:cs="Tahoma"/>
                <w:b/>
                <w:sz w:val="20"/>
                <w:szCs w:val="20"/>
                <w:u w:val="single"/>
              </w:rPr>
            </w:pPr>
            <w:r w:rsidRPr="00F249AE">
              <w:rPr>
                <w:rFonts w:ascii="Tahoma" w:hAnsi="Tahoma" w:cs="Tahoma"/>
                <w:b/>
                <w:sz w:val="20"/>
                <w:szCs w:val="20"/>
                <w:u w:val="single"/>
              </w:rPr>
              <w:t>Maths</w:t>
            </w:r>
          </w:p>
          <w:p w:rsidR="00AF1173" w:rsidRPr="00F249AE" w:rsidRDefault="00AF1173" w:rsidP="00AF1173">
            <w:pPr>
              <w:rPr>
                <w:rFonts w:ascii="Tahoma" w:hAnsi="Tahoma" w:cs="Tahoma"/>
                <w:b/>
                <w:sz w:val="20"/>
                <w:szCs w:val="20"/>
                <w:u w:val="single"/>
              </w:rPr>
            </w:pPr>
            <w:r w:rsidRPr="00F249AE">
              <w:rPr>
                <w:rFonts w:ascii="Tahoma" w:hAnsi="Tahoma" w:cs="Tahoma"/>
                <w:b/>
                <w:sz w:val="20"/>
                <w:szCs w:val="20"/>
                <w:u w:val="single"/>
              </w:rPr>
              <w:t>Maths</w:t>
            </w:r>
          </w:p>
          <w:p w:rsidR="00AF1173" w:rsidRPr="00F249AE" w:rsidRDefault="00AF1173" w:rsidP="00AF1173">
            <w:pPr>
              <w:rPr>
                <w:rFonts w:ascii="Tahoma" w:hAnsi="Tahoma" w:cs="Tahoma"/>
                <w:sz w:val="20"/>
                <w:szCs w:val="20"/>
              </w:rPr>
            </w:pPr>
            <w:r w:rsidRPr="00F249AE">
              <w:rPr>
                <w:rFonts w:ascii="Tahoma" w:hAnsi="Tahoma" w:cs="Tahoma"/>
                <w:sz w:val="20"/>
                <w:szCs w:val="20"/>
              </w:rPr>
              <w:t>Play counting games on the website below. The link may not work so just type:</w:t>
            </w:r>
          </w:p>
          <w:p w:rsidR="00AF1173" w:rsidRPr="00F249AE" w:rsidRDefault="00F249AE" w:rsidP="00AF1173">
            <w:pPr>
              <w:rPr>
                <w:rFonts w:ascii="Tahoma" w:hAnsi="Tahoma" w:cs="Tahoma"/>
                <w:sz w:val="20"/>
                <w:szCs w:val="20"/>
              </w:rPr>
            </w:pPr>
            <w:hyperlink r:id="rId13" w:history="1">
              <w:r w:rsidR="00AF1173" w:rsidRPr="00F249AE">
                <w:rPr>
                  <w:rStyle w:val="Hyperlink"/>
                  <w:rFonts w:ascii="Tahoma" w:hAnsi="Tahoma" w:cs="Tahoma"/>
                  <w:sz w:val="20"/>
                  <w:szCs w:val="20"/>
                </w:rPr>
                <w:t>https://www.topmarks.co.uk/maths-games/3-5-years/counting</w:t>
              </w:r>
            </w:hyperlink>
            <w:r w:rsidR="00AF1173" w:rsidRPr="00F249AE">
              <w:rPr>
                <w:rFonts w:ascii="Tahoma" w:hAnsi="Tahoma" w:cs="Tahoma"/>
                <w:sz w:val="20"/>
                <w:szCs w:val="20"/>
              </w:rPr>
              <w:t xml:space="preserve"> </w:t>
            </w:r>
          </w:p>
          <w:p w:rsidR="000857B3" w:rsidRPr="00F249AE" w:rsidRDefault="00AF1173" w:rsidP="00AF1173">
            <w:pPr>
              <w:rPr>
                <w:rFonts w:ascii="Tahoma" w:hAnsi="Tahoma" w:cs="Tahoma"/>
                <w:sz w:val="20"/>
                <w:szCs w:val="20"/>
              </w:rPr>
            </w:pPr>
            <w:r w:rsidRPr="00F249AE">
              <w:rPr>
                <w:rFonts w:ascii="Tahoma" w:hAnsi="Tahoma" w:cs="Tahoma"/>
                <w:sz w:val="20"/>
                <w:szCs w:val="20"/>
              </w:rPr>
              <w:t>Start with numbers to 5 and move onto numbers to 10 if your child is ready.</w:t>
            </w:r>
          </w:p>
        </w:tc>
        <w:tc>
          <w:tcPr>
            <w:tcW w:w="2491" w:type="dxa"/>
          </w:tcPr>
          <w:p w:rsidR="00A275B5" w:rsidRPr="00F249AE" w:rsidRDefault="00A275B5" w:rsidP="00A275B5">
            <w:pPr>
              <w:rPr>
                <w:rFonts w:ascii="Tahoma" w:hAnsi="Tahoma" w:cs="Tahoma"/>
                <w:b/>
                <w:sz w:val="20"/>
                <w:szCs w:val="20"/>
                <w:u w:val="single"/>
              </w:rPr>
            </w:pPr>
            <w:r w:rsidRPr="00F249AE">
              <w:rPr>
                <w:rFonts w:ascii="Tahoma" w:hAnsi="Tahoma" w:cs="Tahoma"/>
                <w:b/>
                <w:sz w:val="20"/>
                <w:szCs w:val="20"/>
                <w:u w:val="single"/>
              </w:rPr>
              <w:t>Phonics</w:t>
            </w:r>
          </w:p>
          <w:p w:rsidR="00A275B5" w:rsidRPr="00F249AE" w:rsidRDefault="00A275B5" w:rsidP="00A275B5">
            <w:pPr>
              <w:rPr>
                <w:rFonts w:ascii="Tahoma" w:hAnsi="Tahoma" w:cs="Tahoma"/>
                <w:b/>
                <w:color w:val="1A161B"/>
                <w:sz w:val="20"/>
                <w:szCs w:val="20"/>
                <w:u w:val="single"/>
              </w:rPr>
            </w:pPr>
            <w:r w:rsidRPr="00F249AE">
              <w:rPr>
                <w:rFonts w:ascii="Tahoma" w:hAnsi="Tahoma" w:cs="Tahoma"/>
                <w:b/>
                <w:color w:val="1A161B"/>
                <w:sz w:val="20"/>
                <w:szCs w:val="20"/>
                <w:u w:val="single"/>
              </w:rPr>
              <w:t>Mirror play</w:t>
            </w:r>
          </w:p>
          <w:p w:rsidR="00B20CB3" w:rsidRPr="00F249AE" w:rsidRDefault="00A275B5" w:rsidP="00A275B5">
            <w:pPr>
              <w:rPr>
                <w:rFonts w:ascii="Tahoma" w:hAnsi="Tahoma" w:cs="Tahoma"/>
                <w:sz w:val="20"/>
                <w:szCs w:val="20"/>
              </w:rPr>
            </w:pPr>
            <w:r w:rsidRPr="00F249AE">
              <w:rPr>
                <w:rFonts w:ascii="Tahoma" w:hAnsi="Tahoma" w:cs="Tahoma"/>
                <w:color w:val="1A161B"/>
                <w:sz w:val="20"/>
                <w:szCs w:val="20"/>
              </w:rPr>
              <w:t>Look in a mirror together. Play at making faces and copying movements of the lips and tongue. Introduce sound making in the mirror and discuss the way lips move, for example, when sounding out ‘p’ and ‘b’, the way teeth and lips touch for ‘f’ and the way lips shape the sounds ‘sh’ and ‘m’.</w:t>
            </w:r>
          </w:p>
        </w:tc>
        <w:tc>
          <w:tcPr>
            <w:tcW w:w="2491" w:type="dxa"/>
          </w:tcPr>
          <w:p w:rsidR="00382D4A" w:rsidRPr="00F249AE" w:rsidRDefault="00382D4A" w:rsidP="00382D4A">
            <w:pPr>
              <w:rPr>
                <w:rFonts w:ascii="Tahoma" w:hAnsi="Tahoma" w:cs="Tahoma"/>
                <w:b/>
                <w:sz w:val="20"/>
                <w:szCs w:val="20"/>
                <w:u w:val="single"/>
              </w:rPr>
            </w:pPr>
            <w:r w:rsidRPr="00F249AE">
              <w:rPr>
                <w:rFonts w:ascii="Tahoma" w:hAnsi="Tahoma" w:cs="Tahoma"/>
                <w:b/>
                <w:sz w:val="20"/>
                <w:szCs w:val="20"/>
                <w:u w:val="single"/>
              </w:rPr>
              <w:t>Literacy</w:t>
            </w:r>
          </w:p>
          <w:p w:rsidR="0020644C" w:rsidRPr="00F249AE" w:rsidRDefault="0020644C" w:rsidP="0020644C">
            <w:pPr>
              <w:rPr>
                <w:rFonts w:ascii="Tahoma" w:hAnsi="Tahoma" w:cs="Tahoma"/>
                <w:sz w:val="20"/>
                <w:szCs w:val="20"/>
              </w:rPr>
            </w:pPr>
            <w:r w:rsidRPr="00F249AE">
              <w:rPr>
                <w:rFonts w:ascii="Tahoma" w:hAnsi="Tahoma" w:cs="Tahoma"/>
                <w:sz w:val="20"/>
                <w:szCs w:val="20"/>
              </w:rPr>
              <w:t>Watch ‘One Mole Digging a Hole’</w:t>
            </w:r>
          </w:p>
          <w:p w:rsidR="0020644C" w:rsidRPr="00F249AE" w:rsidRDefault="00F249AE" w:rsidP="0020644C">
            <w:pPr>
              <w:rPr>
                <w:rFonts w:ascii="Tahoma" w:hAnsi="Tahoma" w:cs="Tahoma"/>
                <w:sz w:val="20"/>
                <w:szCs w:val="20"/>
              </w:rPr>
            </w:pPr>
            <w:hyperlink r:id="rId14" w:history="1">
              <w:r w:rsidR="0020644C" w:rsidRPr="00F249AE">
                <w:rPr>
                  <w:rStyle w:val="Hyperlink"/>
                  <w:rFonts w:ascii="Tahoma" w:hAnsi="Tahoma" w:cs="Tahoma"/>
                  <w:sz w:val="20"/>
                  <w:szCs w:val="20"/>
                </w:rPr>
                <w:t>https://www.youtube.com/watch?v=eJjwOwohdTY</w:t>
              </w:r>
            </w:hyperlink>
          </w:p>
          <w:p w:rsidR="0020644C" w:rsidRPr="00F249AE" w:rsidRDefault="0020644C" w:rsidP="0020644C">
            <w:pPr>
              <w:rPr>
                <w:rFonts w:ascii="Tahoma" w:hAnsi="Tahoma" w:cs="Tahoma"/>
                <w:sz w:val="20"/>
                <w:szCs w:val="20"/>
              </w:rPr>
            </w:pPr>
          </w:p>
          <w:p w:rsidR="0020644C" w:rsidRPr="00F249AE" w:rsidRDefault="0020644C" w:rsidP="0020644C">
            <w:pPr>
              <w:rPr>
                <w:rFonts w:ascii="Tahoma" w:hAnsi="Tahoma" w:cs="Tahoma"/>
                <w:sz w:val="20"/>
                <w:szCs w:val="20"/>
              </w:rPr>
            </w:pPr>
            <w:r w:rsidRPr="00F249AE">
              <w:rPr>
                <w:rFonts w:ascii="Tahoma" w:hAnsi="Tahoma" w:cs="Tahoma"/>
                <w:sz w:val="20"/>
                <w:szCs w:val="20"/>
              </w:rPr>
              <w:t>Can your child spot the rhyming words?</w:t>
            </w:r>
          </w:p>
          <w:p w:rsidR="0020644C" w:rsidRPr="00F249AE" w:rsidRDefault="0020644C" w:rsidP="0020644C">
            <w:pPr>
              <w:rPr>
                <w:rFonts w:ascii="Tahoma" w:hAnsi="Tahoma" w:cs="Tahoma"/>
                <w:sz w:val="20"/>
                <w:szCs w:val="20"/>
              </w:rPr>
            </w:pPr>
            <w:r w:rsidRPr="00F249AE">
              <w:rPr>
                <w:rFonts w:ascii="Tahoma" w:hAnsi="Tahoma" w:cs="Tahoma"/>
                <w:sz w:val="20"/>
                <w:szCs w:val="20"/>
              </w:rPr>
              <w:t>Encourage them to join in with the counting also.</w:t>
            </w:r>
          </w:p>
          <w:p w:rsidR="00B20CB3" w:rsidRPr="00F249AE" w:rsidRDefault="00B20CB3" w:rsidP="00382D4A">
            <w:pPr>
              <w:rPr>
                <w:rFonts w:ascii="Tahoma" w:hAnsi="Tahoma" w:cs="Tahoma"/>
                <w:sz w:val="20"/>
                <w:szCs w:val="20"/>
              </w:rPr>
            </w:pPr>
          </w:p>
        </w:tc>
      </w:tr>
      <w:tr w:rsidR="00732841" w:rsidRPr="00F249AE" w:rsidTr="00382D4A">
        <w:trPr>
          <w:trHeight w:val="2277"/>
        </w:trPr>
        <w:tc>
          <w:tcPr>
            <w:tcW w:w="2146" w:type="dxa"/>
          </w:tcPr>
          <w:p w:rsidR="00B20CB3" w:rsidRPr="00F249AE" w:rsidRDefault="00B20CB3">
            <w:pPr>
              <w:rPr>
                <w:rFonts w:ascii="Tahoma" w:hAnsi="Tahoma" w:cs="Tahoma"/>
                <w:b/>
                <w:sz w:val="32"/>
                <w:szCs w:val="32"/>
              </w:rPr>
            </w:pPr>
            <w:r w:rsidRPr="00F249AE">
              <w:rPr>
                <w:rFonts w:ascii="Tahoma" w:hAnsi="Tahoma" w:cs="Tahoma"/>
                <w:b/>
                <w:sz w:val="32"/>
                <w:szCs w:val="32"/>
              </w:rPr>
              <w:t>Friday</w:t>
            </w:r>
          </w:p>
        </w:tc>
        <w:tc>
          <w:tcPr>
            <w:tcW w:w="2491" w:type="dxa"/>
          </w:tcPr>
          <w:p w:rsidR="00CE4705" w:rsidRPr="00F249AE" w:rsidRDefault="00CE4705" w:rsidP="00CE4705">
            <w:pPr>
              <w:rPr>
                <w:rFonts w:ascii="Tahoma" w:hAnsi="Tahoma" w:cs="Tahoma"/>
                <w:b/>
                <w:sz w:val="20"/>
                <w:szCs w:val="20"/>
                <w:u w:val="single"/>
              </w:rPr>
            </w:pPr>
            <w:r w:rsidRPr="00F249AE">
              <w:rPr>
                <w:rFonts w:ascii="Tahoma" w:hAnsi="Tahoma" w:cs="Tahoma"/>
                <w:b/>
                <w:sz w:val="20"/>
                <w:szCs w:val="20"/>
                <w:u w:val="single"/>
              </w:rPr>
              <w:t>Name Practise</w:t>
            </w:r>
          </w:p>
          <w:p w:rsidR="00B20CB3" w:rsidRPr="00F249AE" w:rsidRDefault="00CE4705">
            <w:pPr>
              <w:rPr>
                <w:rFonts w:ascii="Tahoma" w:hAnsi="Tahoma" w:cs="Tahoma"/>
                <w:sz w:val="20"/>
                <w:szCs w:val="20"/>
              </w:rPr>
            </w:pPr>
            <w:r w:rsidRPr="00F249AE">
              <w:rPr>
                <w:rFonts w:ascii="Tahoma" w:hAnsi="Tahoma" w:cs="Tahoma"/>
                <w:sz w:val="20"/>
                <w:szCs w:val="20"/>
              </w:rPr>
              <w:t>As Monday</w:t>
            </w:r>
          </w:p>
        </w:tc>
        <w:tc>
          <w:tcPr>
            <w:tcW w:w="2491" w:type="dxa"/>
          </w:tcPr>
          <w:p w:rsidR="00C22125" w:rsidRPr="00F249AE" w:rsidRDefault="00C22125" w:rsidP="00C22125">
            <w:pPr>
              <w:rPr>
                <w:rFonts w:ascii="Tahoma" w:hAnsi="Tahoma" w:cs="Tahoma"/>
                <w:b/>
                <w:sz w:val="20"/>
                <w:szCs w:val="20"/>
                <w:u w:val="single"/>
              </w:rPr>
            </w:pPr>
            <w:r w:rsidRPr="00F249AE">
              <w:rPr>
                <w:rFonts w:ascii="Tahoma" w:hAnsi="Tahoma" w:cs="Tahoma"/>
                <w:b/>
                <w:sz w:val="20"/>
                <w:szCs w:val="20"/>
                <w:u w:val="single"/>
              </w:rPr>
              <w:t>Reading</w:t>
            </w:r>
          </w:p>
          <w:p w:rsidR="00B20CB3" w:rsidRPr="00F249AE" w:rsidRDefault="00C22125" w:rsidP="00C22125">
            <w:pPr>
              <w:rPr>
                <w:rFonts w:ascii="Tahoma" w:hAnsi="Tahoma" w:cs="Tahoma"/>
                <w:sz w:val="20"/>
                <w:szCs w:val="20"/>
              </w:rPr>
            </w:pPr>
            <w:r w:rsidRPr="00F249AE">
              <w:rPr>
                <w:rFonts w:ascii="Tahoma" w:hAnsi="Tahoma" w:cs="Tahoma"/>
                <w:sz w:val="20"/>
                <w:szCs w:val="20"/>
              </w:rPr>
              <w:t>Share your child</w:t>
            </w:r>
            <w:r w:rsidR="002402E3" w:rsidRPr="00F249AE">
              <w:rPr>
                <w:rFonts w:ascii="Tahoma" w:hAnsi="Tahoma" w:cs="Tahoma"/>
                <w:sz w:val="20"/>
                <w:szCs w:val="20"/>
              </w:rPr>
              <w:t>’</w:t>
            </w:r>
            <w:r w:rsidRPr="00F249AE">
              <w:rPr>
                <w:rFonts w:ascii="Tahoma" w:hAnsi="Tahoma" w:cs="Tahoma"/>
                <w:sz w:val="20"/>
                <w:szCs w:val="20"/>
              </w:rPr>
              <w:t>s Lilac reading book. This can be one from their book bag or from Bug Club. Login details in reading record.</w:t>
            </w:r>
          </w:p>
        </w:tc>
        <w:tc>
          <w:tcPr>
            <w:tcW w:w="2491" w:type="dxa"/>
          </w:tcPr>
          <w:p w:rsidR="00CE4705" w:rsidRPr="00F249AE" w:rsidRDefault="00CE4705" w:rsidP="00CE4705">
            <w:pPr>
              <w:rPr>
                <w:rFonts w:ascii="Tahoma" w:hAnsi="Tahoma" w:cs="Tahoma"/>
                <w:b/>
                <w:sz w:val="20"/>
                <w:szCs w:val="20"/>
                <w:u w:val="single"/>
              </w:rPr>
            </w:pPr>
            <w:r w:rsidRPr="00F249AE">
              <w:rPr>
                <w:rFonts w:ascii="Tahoma" w:hAnsi="Tahoma" w:cs="Tahoma"/>
                <w:b/>
                <w:sz w:val="20"/>
                <w:szCs w:val="20"/>
                <w:u w:val="single"/>
              </w:rPr>
              <w:t>Maths</w:t>
            </w:r>
          </w:p>
          <w:p w:rsidR="00836540" w:rsidRPr="00F249AE" w:rsidRDefault="00836540" w:rsidP="00CE4705">
            <w:pPr>
              <w:rPr>
                <w:rFonts w:ascii="Tahoma" w:hAnsi="Tahoma" w:cs="Tahoma"/>
                <w:sz w:val="20"/>
                <w:szCs w:val="20"/>
              </w:rPr>
            </w:pPr>
            <w:r w:rsidRPr="00F249AE">
              <w:rPr>
                <w:rFonts w:ascii="Tahoma" w:hAnsi="Tahoma" w:cs="Tahoma"/>
                <w:sz w:val="20"/>
                <w:szCs w:val="20"/>
              </w:rPr>
              <w:t>Using your numeral cards, count forwards and backwards to 10. Point to each number as they count.</w:t>
            </w:r>
          </w:p>
          <w:p w:rsidR="00B20CB3" w:rsidRPr="00F249AE" w:rsidRDefault="00B20CB3">
            <w:pPr>
              <w:rPr>
                <w:rFonts w:ascii="Tahoma" w:hAnsi="Tahoma" w:cs="Tahoma"/>
                <w:sz w:val="20"/>
                <w:szCs w:val="20"/>
              </w:rPr>
            </w:pPr>
          </w:p>
          <w:p w:rsidR="00F41294" w:rsidRPr="00F249AE" w:rsidRDefault="00F41294" w:rsidP="00F41294">
            <w:pPr>
              <w:rPr>
                <w:rFonts w:ascii="Tahoma" w:hAnsi="Tahoma" w:cs="Tahoma"/>
                <w:sz w:val="20"/>
                <w:szCs w:val="20"/>
              </w:rPr>
            </w:pPr>
            <w:r w:rsidRPr="00F249AE">
              <w:rPr>
                <w:rFonts w:ascii="Tahoma" w:hAnsi="Tahoma" w:cs="Tahoma"/>
                <w:sz w:val="20"/>
                <w:szCs w:val="20"/>
              </w:rPr>
              <w:t xml:space="preserve">Join with the patterns with the song </w:t>
            </w:r>
            <w:hyperlink r:id="rId15" w:tgtFrame="_blank" w:history="1">
              <w:r w:rsidRPr="00F249AE">
                <w:rPr>
                  <w:rStyle w:val="Hyperlink"/>
                  <w:rFonts w:ascii="Tahoma" w:hAnsi="Tahoma" w:cs="Tahoma"/>
                  <w:i/>
                  <w:iCs/>
                  <w:color w:val="009AD9"/>
                  <w:sz w:val="20"/>
                  <w:szCs w:val="20"/>
                  <w:shd w:val="clear" w:color="auto" w:fill="F2F4F5"/>
                </w:rPr>
                <w:t>Banana, banana, meatball</w:t>
              </w:r>
              <w:r w:rsidRPr="00F249AE">
                <w:rPr>
                  <w:rStyle w:val="Hyperlink"/>
                  <w:rFonts w:ascii="Tahoma" w:hAnsi="Tahoma" w:cs="Tahoma"/>
                  <w:color w:val="009AD9"/>
                  <w:sz w:val="20"/>
                  <w:szCs w:val="20"/>
                  <w:shd w:val="clear" w:color="auto" w:fill="F2F4F5"/>
                </w:rPr>
                <w:t> by Blazer Noodle</w:t>
              </w:r>
            </w:hyperlink>
          </w:p>
          <w:p w:rsidR="00AD7B89" w:rsidRPr="00F249AE" w:rsidRDefault="00F41294" w:rsidP="00F41294">
            <w:pPr>
              <w:rPr>
                <w:rFonts w:ascii="Tahoma" w:hAnsi="Tahoma" w:cs="Tahoma"/>
                <w:sz w:val="20"/>
                <w:szCs w:val="20"/>
              </w:rPr>
            </w:pPr>
            <w:r w:rsidRPr="00F249AE">
              <w:rPr>
                <w:rFonts w:ascii="Tahoma" w:hAnsi="Tahoma" w:cs="Tahoma"/>
                <w:sz w:val="20"/>
                <w:szCs w:val="20"/>
              </w:rPr>
              <w:t>On YouTube.com</w:t>
            </w:r>
          </w:p>
        </w:tc>
        <w:tc>
          <w:tcPr>
            <w:tcW w:w="2491" w:type="dxa"/>
          </w:tcPr>
          <w:p w:rsidR="00A275B5" w:rsidRPr="00F249AE" w:rsidRDefault="00A275B5" w:rsidP="00A275B5">
            <w:pPr>
              <w:rPr>
                <w:rFonts w:ascii="Tahoma" w:hAnsi="Tahoma" w:cs="Tahoma"/>
                <w:b/>
                <w:sz w:val="20"/>
                <w:szCs w:val="20"/>
                <w:u w:val="single"/>
              </w:rPr>
            </w:pPr>
            <w:r w:rsidRPr="00F249AE">
              <w:rPr>
                <w:rFonts w:ascii="Tahoma" w:hAnsi="Tahoma" w:cs="Tahoma"/>
                <w:b/>
                <w:sz w:val="20"/>
                <w:szCs w:val="20"/>
                <w:u w:val="single"/>
              </w:rPr>
              <w:t>Phonics</w:t>
            </w:r>
          </w:p>
          <w:p w:rsidR="00A275B5" w:rsidRPr="00F249AE" w:rsidRDefault="00A275B5" w:rsidP="00A275B5">
            <w:pPr>
              <w:rPr>
                <w:rFonts w:ascii="Tahoma" w:hAnsi="Tahoma" w:cs="Tahoma"/>
                <w:b/>
                <w:color w:val="1A161B"/>
                <w:sz w:val="20"/>
                <w:szCs w:val="20"/>
                <w:u w:val="single"/>
              </w:rPr>
            </w:pPr>
            <w:r w:rsidRPr="00F249AE">
              <w:rPr>
                <w:rFonts w:ascii="Tahoma" w:hAnsi="Tahoma" w:cs="Tahoma"/>
                <w:b/>
                <w:color w:val="1A161B"/>
                <w:sz w:val="20"/>
                <w:szCs w:val="20"/>
                <w:u w:val="single"/>
              </w:rPr>
              <w:t>I spy</w:t>
            </w:r>
          </w:p>
          <w:p w:rsidR="00732841" w:rsidRPr="00F249AE" w:rsidRDefault="00A275B5" w:rsidP="00A275B5">
            <w:pPr>
              <w:rPr>
                <w:rFonts w:ascii="Tahoma" w:hAnsi="Tahoma" w:cs="Tahoma"/>
                <w:b/>
                <w:sz w:val="20"/>
                <w:szCs w:val="20"/>
                <w:u w:val="single"/>
              </w:rPr>
            </w:pPr>
            <w:r w:rsidRPr="00F249AE">
              <w:rPr>
                <w:rFonts w:ascii="Tahoma" w:hAnsi="Tahoma" w:cs="Tahoma"/>
                <w:color w:val="1A161B"/>
                <w:sz w:val="20"/>
                <w:szCs w:val="20"/>
              </w:rPr>
              <w:t xml:space="preserve">Place on the floor or on a table a selection of objects with names containing two or three phonemes (e.g. zip, hat, comb, cup, chain, boat, tap, ball). Check that your child knows the names of the objects. Then say </w:t>
            </w:r>
            <w:r w:rsidRPr="00F249AE">
              <w:rPr>
                <w:rFonts w:ascii="Tahoma" w:hAnsi="Tahoma" w:cs="Tahoma"/>
                <w:i/>
                <w:iCs/>
                <w:color w:val="1A161B"/>
                <w:sz w:val="20"/>
                <w:szCs w:val="20"/>
              </w:rPr>
              <w:t>I spy with my little eye a</w:t>
            </w:r>
            <w:r w:rsidRPr="00F249AE">
              <w:rPr>
                <w:rFonts w:ascii="Tahoma" w:hAnsi="Tahoma" w:cs="Tahoma"/>
                <w:color w:val="1A161B"/>
                <w:sz w:val="20"/>
                <w:szCs w:val="20"/>
              </w:rPr>
              <w:t xml:space="preserve"> </w:t>
            </w:r>
            <w:r w:rsidRPr="00F249AE">
              <w:rPr>
                <w:rFonts w:ascii="Tahoma" w:hAnsi="Tahoma" w:cs="Tahoma"/>
                <w:i/>
                <w:iCs/>
                <w:color w:val="1A161B"/>
                <w:sz w:val="20"/>
                <w:szCs w:val="20"/>
              </w:rPr>
              <w:t>z-i-p</w:t>
            </w:r>
            <w:r w:rsidRPr="00F249AE">
              <w:rPr>
                <w:rFonts w:ascii="Tahoma" w:hAnsi="Tahoma" w:cs="Tahoma"/>
                <w:color w:val="1A161B"/>
                <w:sz w:val="20"/>
                <w:szCs w:val="20"/>
              </w:rPr>
              <w:t xml:space="preserve">. Can they </w:t>
            </w:r>
            <w:r w:rsidRPr="00F249AE">
              <w:rPr>
                <w:rFonts w:ascii="Tahoma" w:hAnsi="Tahoma" w:cs="Tahoma"/>
                <w:color w:val="1A161B"/>
                <w:sz w:val="20"/>
                <w:szCs w:val="20"/>
              </w:rPr>
              <w:lastRenderedPageBreak/>
              <w:t>work out which object it is?</w:t>
            </w:r>
          </w:p>
          <w:p w:rsidR="00B20CB3" w:rsidRPr="00F249AE" w:rsidRDefault="00B20CB3">
            <w:pPr>
              <w:rPr>
                <w:rFonts w:ascii="Tahoma" w:hAnsi="Tahoma" w:cs="Tahoma"/>
                <w:sz w:val="20"/>
                <w:szCs w:val="20"/>
              </w:rPr>
            </w:pPr>
          </w:p>
        </w:tc>
        <w:tc>
          <w:tcPr>
            <w:tcW w:w="2491" w:type="dxa"/>
          </w:tcPr>
          <w:p w:rsidR="00B20CB3" w:rsidRPr="00F249AE" w:rsidRDefault="008971F9">
            <w:pPr>
              <w:rPr>
                <w:rFonts w:ascii="Tahoma" w:hAnsi="Tahoma" w:cs="Tahoma"/>
                <w:b/>
                <w:sz w:val="20"/>
                <w:szCs w:val="20"/>
                <w:u w:val="single"/>
              </w:rPr>
            </w:pPr>
            <w:r w:rsidRPr="00F249AE">
              <w:rPr>
                <w:rFonts w:ascii="Tahoma" w:hAnsi="Tahoma" w:cs="Tahoma"/>
                <w:b/>
                <w:sz w:val="20"/>
                <w:szCs w:val="20"/>
                <w:u w:val="single"/>
              </w:rPr>
              <w:lastRenderedPageBreak/>
              <w:t>Art</w:t>
            </w:r>
          </w:p>
          <w:p w:rsidR="00622D29" w:rsidRPr="00F249AE" w:rsidRDefault="00622D29" w:rsidP="00622D29">
            <w:pPr>
              <w:rPr>
                <w:rFonts w:ascii="Tahoma" w:hAnsi="Tahoma" w:cs="Tahoma"/>
                <w:sz w:val="20"/>
                <w:szCs w:val="20"/>
              </w:rPr>
            </w:pPr>
            <w:r w:rsidRPr="00F249AE">
              <w:rPr>
                <w:rFonts w:ascii="Tahoma" w:hAnsi="Tahoma" w:cs="Tahoma"/>
                <w:sz w:val="20"/>
                <w:szCs w:val="20"/>
              </w:rPr>
              <w:t>Use play doh you have at home or make some together.</w:t>
            </w:r>
          </w:p>
          <w:p w:rsidR="00622D29" w:rsidRPr="00F249AE" w:rsidRDefault="00622D29" w:rsidP="00622D29">
            <w:pPr>
              <w:rPr>
                <w:rFonts w:ascii="Tahoma" w:hAnsi="Tahoma" w:cs="Tahoma"/>
                <w:b/>
                <w:sz w:val="20"/>
                <w:szCs w:val="20"/>
                <w:u w:val="single"/>
              </w:rPr>
            </w:pPr>
          </w:p>
          <w:p w:rsidR="00622D29" w:rsidRPr="00F249AE" w:rsidRDefault="00F249AE" w:rsidP="00622D29">
            <w:pPr>
              <w:rPr>
                <w:rFonts w:ascii="Tahoma" w:hAnsi="Tahoma" w:cs="Tahoma"/>
                <w:color w:val="0070C0"/>
                <w:sz w:val="20"/>
                <w:szCs w:val="20"/>
              </w:rPr>
            </w:pPr>
            <w:hyperlink r:id="rId16" w:history="1">
              <w:r w:rsidR="00622D29" w:rsidRPr="00F249AE">
                <w:rPr>
                  <w:rStyle w:val="Hyperlink"/>
                  <w:rFonts w:ascii="Tahoma" w:hAnsi="Tahoma" w:cs="Tahoma"/>
                  <w:color w:val="0070C0"/>
                  <w:sz w:val="20"/>
                  <w:szCs w:val="20"/>
                </w:rPr>
                <w:t>https://www.bbcgoodfood.com/</w:t>
              </w:r>
            </w:hyperlink>
            <w:r w:rsidR="00622D29" w:rsidRPr="00F249AE">
              <w:rPr>
                <w:rFonts w:ascii="Tahoma" w:hAnsi="Tahoma" w:cs="Tahoma"/>
                <w:color w:val="0070C0"/>
                <w:sz w:val="20"/>
                <w:szCs w:val="20"/>
              </w:rPr>
              <w:t xml:space="preserve">  </w:t>
            </w:r>
            <w:r w:rsidR="00622D29" w:rsidRPr="00F249AE">
              <w:rPr>
                <w:rFonts w:ascii="Tahoma" w:hAnsi="Tahoma" w:cs="Tahoma"/>
                <w:color w:val="0070C0"/>
                <w:sz w:val="20"/>
                <w:szCs w:val="20"/>
                <w:u w:val="single"/>
              </w:rPr>
              <w:t>howto/guide/playdough-recipe</w:t>
            </w:r>
          </w:p>
          <w:p w:rsidR="00622D29" w:rsidRPr="00F249AE" w:rsidRDefault="00622D29" w:rsidP="00622D29">
            <w:pPr>
              <w:rPr>
                <w:rFonts w:ascii="Tahoma" w:hAnsi="Tahoma" w:cs="Tahoma"/>
                <w:b/>
                <w:color w:val="00B0F0"/>
                <w:sz w:val="20"/>
                <w:szCs w:val="20"/>
              </w:rPr>
            </w:pPr>
          </w:p>
          <w:p w:rsidR="008971F9" w:rsidRPr="00F249AE" w:rsidRDefault="00622D29" w:rsidP="00622D29">
            <w:pPr>
              <w:rPr>
                <w:rFonts w:ascii="Tahoma" w:hAnsi="Tahoma" w:cs="Tahoma"/>
                <w:sz w:val="20"/>
                <w:szCs w:val="20"/>
              </w:rPr>
            </w:pPr>
            <w:r w:rsidRPr="00F249AE">
              <w:rPr>
                <w:rFonts w:ascii="Tahoma" w:hAnsi="Tahoma" w:cs="Tahoma"/>
                <w:color w:val="000000" w:themeColor="text1"/>
                <w:sz w:val="20"/>
                <w:szCs w:val="20"/>
              </w:rPr>
              <w:t>Can you roll the play doh to make ball/snake shapes?</w:t>
            </w:r>
          </w:p>
        </w:tc>
      </w:tr>
    </w:tbl>
    <w:p w:rsidR="003627AF" w:rsidRPr="00012733" w:rsidRDefault="003627AF">
      <w:pPr>
        <w:rPr>
          <w:rFonts w:cstheme="minorHAnsi"/>
          <w:b/>
          <w:sz w:val="20"/>
          <w:szCs w:val="20"/>
        </w:rPr>
      </w:pPr>
    </w:p>
    <w:sectPr w:rsidR="003627AF" w:rsidRPr="00012733"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Times New Roman"/>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25"/>
    <w:rsid w:val="00012733"/>
    <w:rsid w:val="00014218"/>
    <w:rsid w:val="000857B3"/>
    <w:rsid w:val="000D3C3C"/>
    <w:rsid w:val="001E6294"/>
    <w:rsid w:val="0020644C"/>
    <w:rsid w:val="002402E3"/>
    <w:rsid w:val="003627AF"/>
    <w:rsid w:val="00382D4A"/>
    <w:rsid w:val="003A21E3"/>
    <w:rsid w:val="00403346"/>
    <w:rsid w:val="00481C76"/>
    <w:rsid w:val="005E1F72"/>
    <w:rsid w:val="00622D29"/>
    <w:rsid w:val="006C1D5F"/>
    <w:rsid w:val="00732841"/>
    <w:rsid w:val="00774703"/>
    <w:rsid w:val="00811D14"/>
    <w:rsid w:val="00836540"/>
    <w:rsid w:val="008971F9"/>
    <w:rsid w:val="009A764F"/>
    <w:rsid w:val="00A275B5"/>
    <w:rsid w:val="00A67859"/>
    <w:rsid w:val="00AD7B89"/>
    <w:rsid w:val="00AF1173"/>
    <w:rsid w:val="00B20CB3"/>
    <w:rsid w:val="00C22125"/>
    <w:rsid w:val="00CC1ED4"/>
    <w:rsid w:val="00CE4705"/>
    <w:rsid w:val="00CF3262"/>
    <w:rsid w:val="00DF4A13"/>
    <w:rsid w:val="00F249AE"/>
    <w:rsid w:val="00F41294"/>
    <w:rsid w:val="00F70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B9FC"/>
  <w15:docId w15:val="{E9BE4C5F-B255-4FF3-8468-CFB2E23CB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semiHidden/>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Q9q4U2P3ig" TargetMode="External"/><Relationship Id="rId13" Type="http://schemas.openxmlformats.org/officeDocument/2006/relationships/hyperlink" Target="https://www.topmarks.co.uk/maths-games/3-5-years/count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youtube.com/watch?v=BQ9q4U2P3i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bcgoodfood.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bbc.co.uk/iplayer/episodes/b04vsmn4/lets-play" TargetMode="External"/><Relationship Id="rId5" Type="http://schemas.openxmlformats.org/officeDocument/2006/relationships/image" Target="media/image1.jpeg"/><Relationship Id="rId15" Type="http://schemas.openxmlformats.org/officeDocument/2006/relationships/hyperlink" Target="https://www.youtube.com/watch?v=BQ9q4U2P3ig" TargetMode="External"/><Relationship Id="rId10" Type="http://schemas.openxmlformats.org/officeDocument/2006/relationships/hyperlink" Target="https://www.topmarks.co.uk/maths-games/3-5-years/counting" TargetMode="External"/><Relationship Id="rId4" Type="http://schemas.openxmlformats.org/officeDocument/2006/relationships/webSettings" Target="webSettings.xml"/><Relationship Id="rId9" Type="http://schemas.openxmlformats.org/officeDocument/2006/relationships/hyperlink" Target="https://www.youtube.com/watch?v=eJjwOwohdTY" TargetMode="External"/><Relationship Id="rId14" Type="http://schemas.openxmlformats.org/officeDocument/2006/relationships/hyperlink" Target="https://www.youtube.com/watch?v=eJjwOwohd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0</TotalTime>
  <Pages>3</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Angela Hodson</cp:lastModifiedBy>
  <cp:revision>2</cp:revision>
  <dcterms:created xsi:type="dcterms:W3CDTF">2020-10-04T15:10:00Z</dcterms:created>
  <dcterms:modified xsi:type="dcterms:W3CDTF">2020-10-04T15:10:00Z</dcterms:modified>
</cp:coreProperties>
</file>