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3538E3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1269873</wp:posOffset>
            </wp:positionH>
            <wp:positionV relativeFrom="paragraph">
              <wp:posOffset>-191487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2194179</wp:posOffset>
                </wp:positionH>
                <wp:positionV relativeFrom="paragraph">
                  <wp:posOffset>-593344</wp:posOffset>
                </wp:positionV>
                <wp:extent cx="4888992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8992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937" w:rsidRPr="003538E3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538E3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72.75pt;margin-top:-46.7pt;width:384.9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545937" w:rsidRPr="003538E3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538E3"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from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-892556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7337298</wp:posOffset>
                </wp:positionH>
                <wp:positionV relativeFrom="paragraph">
                  <wp:posOffset>-817626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4123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577.75pt;margin-top:-64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-545144</wp:posOffset>
            </wp:positionV>
            <wp:extent cx="1337801" cy="1445342"/>
            <wp:effectExtent l="0" t="0" r="0" b="254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4266" w:type="dxa"/>
        <w:tblInd w:w="-318" w:type="dxa"/>
        <w:tblLook w:val="04A0" w:firstRow="1" w:lastRow="0" w:firstColumn="1" w:lastColumn="0" w:noHBand="0" w:noVBand="1"/>
      </w:tblPr>
      <w:tblGrid>
        <w:gridCol w:w="656"/>
        <w:gridCol w:w="2238"/>
        <w:gridCol w:w="2198"/>
        <w:gridCol w:w="2562"/>
        <w:gridCol w:w="4058"/>
        <w:gridCol w:w="2554"/>
      </w:tblGrid>
      <w:tr w:rsidR="00A74703" w:rsidRPr="000D3C3C" w:rsidTr="00A74703">
        <w:trPr>
          <w:trHeight w:val="862"/>
        </w:trPr>
        <w:tc>
          <w:tcPr>
            <w:tcW w:w="656" w:type="dxa"/>
          </w:tcPr>
          <w:p w:rsidR="00B20CB3" w:rsidRPr="003538E3" w:rsidRDefault="00B20CB3">
            <w:pPr>
              <w:rPr>
                <w:rFonts w:ascii="Twinkl Cursive Looped Thin" w:hAnsi="Twinkl Cursive Looped Thin"/>
                <w:color w:val="0000FF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color w:val="0000FF"/>
                <w:sz w:val="20"/>
                <w:szCs w:val="20"/>
              </w:rPr>
              <w:t>Year:</w:t>
            </w:r>
            <w:r w:rsidR="003538E3">
              <w:rPr>
                <w:rFonts w:ascii="Twinkl Cursive Looped Thin" w:hAnsi="Twinkl Cursive Looped Thin"/>
                <w:color w:val="0000FF"/>
                <w:sz w:val="20"/>
                <w:szCs w:val="20"/>
              </w:rPr>
              <w:t xml:space="preserve"> 3</w:t>
            </w:r>
          </w:p>
          <w:p w:rsidR="00B20CB3" w:rsidRPr="003538E3" w:rsidRDefault="00B20CB3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color w:val="0000FF"/>
                <w:sz w:val="20"/>
                <w:szCs w:val="20"/>
              </w:rPr>
              <w:t>Wk beg:</w:t>
            </w:r>
          </w:p>
        </w:tc>
        <w:tc>
          <w:tcPr>
            <w:tcW w:w="2238" w:type="dxa"/>
          </w:tcPr>
          <w:p w:rsidR="00B20CB3" w:rsidRPr="003538E3" w:rsidRDefault="00B20CB3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</w:rPr>
              <w:t>Lesson One</w:t>
            </w:r>
          </w:p>
        </w:tc>
        <w:tc>
          <w:tcPr>
            <w:tcW w:w="2198" w:type="dxa"/>
          </w:tcPr>
          <w:p w:rsidR="00B20CB3" w:rsidRPr="003538E3" w:rsidRDefault="00B20CB3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</w:rPr>
              <w:t>Lesson Two</w:t>
            </w:r>
          </w:p>
        </w:tc>
        <w:tc>
          <w:tcPr>
            <w:tcW w:w="3868" w:type="dxa"/>
          </w:tcPr>
          <w:p w:rsidR="00B20CB3" w:rsidRPr="003538E3" w:rsidRDefault="00B20CB3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</w:rPr>
              <w:t>Lesson Three</w:t>
            </w:r>
          </w:p>
        </w:tc>
        <w:tc>
          <w:tcPr>
            <w:tcW w:w="2752" w:type="dxa"/>
          </w:tcPr>
          <w:p w:rsidR="00B20CB3" w:rsidRPr="003538E3" w:rsidRDefault="00B20CB3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</w:rPr>
              <w:t>Lesson Four</w:t>
            </w:r>
          </w:p>
        </w:tc>
        <w:tc>
          <w:tcPr>
            <w:tcW w:w="2554" w:type="dxa"/>
          </w:tcPr>
          <w:p w:rsidR="00B20CB3" w:rsidRPr="003538E3" w:rsidRDefault="00B20CB3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</w:rPr>
              <w:t>Lesson Five</w:t>
            </w:r>
          </w:p>
        </w:tc>
      </w:tr>
      <w:tr w:rsidR="00A74703" w:rsidRPr="000D3C3C" w:rsidTr="00A74703">
        <w:trPr>
          <w:trHeight w:val="1354"/>
        </w:trPr>
        <w:tc>
          <w:tcPr>
            <w:tcW w:w="656" w:type="dxa"/>
          </w:tcPr>
          <w:p w:rsidR="00B20CB3" w:rsidRPr="003538E3" w:rsidRDefault="00B20CB3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</w:rPr>
              <w:t>Monday</w:t>
            </w:r>
          </w:p>
        </w:tc>
        <w:tc>
          <w:tcPr>
            <w:tcW w:w="2238" w:type="dxa"/>
          </w:tcPr>
          <w:p w:rsidR="00B20CB3" w:rsidRPr="003538E3" w:rsidRDefault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Reading</w:t>
            </w:r>
          </w:p>
          <w:p w:rsidR="006C7A01" w:rsidRPr="003538E3" w:rsidRDefault="006C7A01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7" w:history="1">
              <w:r w:rsidRPr="003538E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</w:t>
              </w:r>
              <w:r w:rsidRPr="003538E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lessons/to-develop-reading-for-pleasure-cgukgt</w:t>
              </w:r>
            </w:hyperlink>
          </w:p>
          <w:p w:rsidR="003538E3" w:rsidRPr="003538E3" w:rsidRDefault="003538E3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  <w:p w:rsidR="006C7A01" w:rsidRPr="003538E3" w:rsidRDefault="006C7A01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2198" w:type="dxa"/>
          </w:tcPr>
          <w:p w:rsidR="00B20CB3" w:rsidRPr="003538E3" w:rsidRDefault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English</w:t>
            </w:r>
          </w:p>
          <w:p w:rsidR="006C7A01" w:rsidRPr="003538E3" w:rsidRDefault="006C7A01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8" w:history="1">
              <w:r w:rsidRPr="003538E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https://classroom.thenational.academy/lessons/to-explore-simple-sentences-cmwp8r</w:t>
              </w:r>
            </w:hyperlink>
          </w:p>
          <w:p w:rsidR="006C7A01" w:rsidRPr="003538E3" w:rsidRDefault="006C7A01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3868" w:type="dxa"/>
          </w:tcPr>
          <w:p w:rsidR="00B20CB3" w:rsidRPr="003538E3" w:rsidRDefault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Maths</w:t>
            </w:r>
          </w:p>
          <w:p w:rsidR="003538E3" w:rsidRPr="003538E3" w:rsidRDefault="003538E3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9" w:history="1">
              <w:r w:rsidRPr="003538E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https://classroom.thenational.academy/lessons/reading-and-writing-3-digit-numbers-ccrk4r</w:t>
              </w:r>
            </w:hyperlink>
          </w:p>
          <w:p w:rsidR="003538E3" w:rsidRPr="003538E3" w:rsidRDefault="003538E3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2752" w:type="dxa"/>
          </w:tcPr>
          <w:p w:rsidR="00B20CB3" w:rsidRPr="003538E3" w:rsidRDefault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History</w:t>
            </w:r>
          </w:p>
          <w:p w:rsidR="003538E3" w:rsidRPr="003538E3" w:rsidRDefault="003538E3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10" w:history="1">
              <w:r w:rsidRPr="003538E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https://classroom.thenational.academy/lessons/how-do-we-know-about-prehistoric-britain-61jp4c</w:t>
              </w:r>
            </w:hyperlink>
          </w:p>
          <w:p w:rsidR="003538E3" w:rsidRPr="003538E3" w:rsidRDefault="003538E3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2554" w:type="dxa"/>
          </w:tcPr>
          <w:p w:rsidR="00B20CB3" w:rsidRPr="003538E3" w:rsidRDefault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PSHE</w:t>
            </w:r>
          </w:p>
          <w:p w:rsidR="003538E3" w:rsidRPr="003538E3" w:rsidRDefault="003538E3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11" w:history="1">
              <w:r w:rsidRPr="003538E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https://classroom.thenational.academy/lessons/community-care-cctp8c</w:t>
              </w:r>
            </w:hyperlink>
          </w:p>
          <w:p w:rsidR="003538E3" w:rsidRPr="003538E3" w:rsidRDefault="003538E3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</w:tr>
      <w:tr w:rsidR="00A74703" w:rsidRPr="000D3C3C" w:rsidTr="00A74703">
        <w:trPr>
          <w:trHeight w:val="1354"/>
        </w:trPr>
        <w:tc>
          <w:tcPr>
            <w:tcW w:w="656" w:type="dxa"/>
          </w:tcPr>
          <w:p w:rsidR="00545937" w:rsidRPr="003538E3" w:rsidRDefault="00545937" w:rsidP="00545937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</w:rPr>
              <w:t>Tuesday</w:t>
            </w:r>
          </w:p>
        </w:tc>
        <w:tc>
          <w:tcPr>
            <w:tcW w:w="2238" w:type="dxa"/>
          </w:tcPr>
          <w:p w:rsidR="00545937" w:rsidRPr="003538E3" w:rsidRDefault="00545937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Spelling</w:t>
            </w:r>
          </w:p>
          <w:p w:rsidR="006C7A01" w:rsidRPr="003538E3" w:rsidRDefault="006C7A01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12" w:history="1">
              <w:r w:rsidRPr="003538E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https://classroom.thenational.academy/lessons/to-investigate-suffixes-past-and-present-tense-6nhkjc</w:t>
              </w:r>
            </w:hyperlink>
          </w:p>
          <w:p w:rsidR="006C7A01" w:rsidRPr="003538E3" w:rsidRDefault="006C7A01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2198" w:type="dxa"/>
          </w:tcPr>
          <w:p w:rsidR="00545937" w:rsidRPr="003538E3" w:rsidRDefault="00545937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English</w:t>
            </w:r>
          </w:p>
          <w:p w:rsidR="006C7A01" w:rsidRPr="003538E3" w:rsidRDefault="006C7A01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13" w:history="1">
              <w:r w:rsidRPr="003538E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https://classroom.thenational.academy/lessons/to-explore-compound-sentences-6wt3jt</w:t>
              </w:r>
            </w:hyperlink>
          </w:p>
          <w:p w:rsidR="006C7A01" w:rsidRPr="003538E3" w:rsidRDefault="006C7A01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3868" w:type="dxa"/>
          </w:tcPr>
          <w:p w:rsidR="00545937" w:rsidRDefault="00545937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Maths</w:t>
            </w:r>
          </w:p>
          <w:p w:rsidR="00A7470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14" w:history="1">
              <w:r w:rsidRPr="00FB2F7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https://classroom.thenational.academy/lessons/partitioning-numbers-in-different-ways-cgw34d</w:t>
              </w:r>
            </w:hyperlink>
          </w:p>
          <w:p w:rsidR="00A74703" w:rsidRPr="003538E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2752" w:type="dxa"/>
          </w:tcPr>
          <w:p w:rsidR="00545937" w:rsidRDefault="00545937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RE</w:t>
            </w:r>
          </w:p>
          <w:p w:rsidR="003538E3" w:rsidRDefault="003538E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15" w:history="1">
              <w:r w:rsidRPr="00FB2F7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https://classroom.thenational.academy/lessons/who-was-jesus-6mv66c</w:t>
              </w:r>
            </w:hyperlink>
          </w:p>
          <w:p w:rsidR="003538E3" w:rsidRPr="003538E3" w:rsidRDefault="003538E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2554" w:type="dxa"/>
          </w:tcPr>
          <w:p w:rsidR="00545937" w:rsidRDefault="00545937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PE</w:t>
            </w:r>
          </w:p>
          <w:p w:rsidR="003538E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16" w:history="1">
              <w:r w:rsidRPr="00FB2F7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https://www.youtube.com/watch?v=d3LPrhI0v-w&amp;list=PLyCLoPd4VxBvPHOpzoEk5onAEbq40g2-k</w:t>
              </w:r>
            </w:hyperlink>
          </w:p>
          <w:p w:rsidR="00A74703" w:rsidRPr="003538E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</w:tr>
      <w:tr w:rsidR="00A74703" w:rsidRPr="000D3C3C" w:rsidTr="00A74703">
        <w:trPr>
          <w:trHeight w:val="1354"/>
        </w:trPr>
        <w:tc>
          <w:tcPr>
            <w:tcW w:w="656" w:type="dxa"/>
          </w:tcPr>
          <w:p w:rsidR="00545937" w:rsidRPr="003538E3" w:rsidRDefault="00545937" w:rsidP="00545937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</w:rPr>
              <w:t>Wednesday</w:t>
            </w:r>
          </w:p>
        </w:tc>
        <w:tc>
          <w:tcPr>
            <w:tcW w:w="2238" w:type="dxa"/>
          </w:tcPr>
          <w:p w:rsidR="00545937" w:rsidRDefault="00545937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Handwriting</w:t>
            </w:r>
          </w:p>
          <w:p w:rsidR="00A7470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17" w:history="1">
              <w:r w:rsidRPr="00FB2F7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https://www.youtube.com/watch?v=XGBpqJ3VFDQ</w:t>
              </w:r>
            </w:hyperlink>
          </w:p>
          <w:p w:rsidR="00A74703" w:rsidRPr="003538E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2198" w:type="dxa"/>
          </w:tcPr>
          <w:p w:rsidR="00545937" w:rsidRPr="003538E3" w:rsidRDefault="00545937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English</w:t>
            </w:r>
          </w:p>
          <w:p w:rsidR="006C7A01" w:rsidRPr="003538E3" w:rsidRDefault="006C7A01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18" w:history="1">
              <w:r w:rsidRPr="003538E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https://classroom.thenational.academy/lessons/to-revise-compound-sentences-c4t3jd</w:t>
              </w:r>
            </w:hyperlink>
          </w:p>
          <w:p w:rsidR="006C7A01" w:rsidRPr="003538E3" w:rsidRDefault="006C7A01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3868" w:type="dxa"/>
          </w:tcPr>
          <w:p w:rsidR="00545937" w:rsidRDefault="00545937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Maths</w:t>
            </w:r>
          </w:p>
          <w:p w:rsidR="00A7470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19" w:history="1">
              <w:r w:rsidRPr="00FB2F7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https://classroom.thenational.academy/lessons/ordering-and-comparing-3-digit-numbers-68w68d</w:t>
              </w:r>
            </w:hyperlink>
          </w:p>
          <w:p w:rsidR="00A74703" w:rsidRPr="003538E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2752" w:type="dxa"/>
          </w:tcPr>
          <w:p w:rsidR="00545937" w:rsidRDefault="00545937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PE</w:t>
            </w:r>
          </w:p>
          <w:p w:rsidR="00A7470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20" w:history="1">
              <w:r w:rsidRPr="00FB2F7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https://www.youtube.com/watch?v=SbFqQarDM50&amp;list=PLyCLoPd4VxBvPHOpzoEk5onAEbq40g2-k&amp;index=4</w:t>
              </w:r>
            </w:hyperlink>
          </w:p>
          <w:p w:rsidR="00A74703" w:rsidRPr="003538E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2554" w:type="dxa"/>
          </w:tcPr>
          <w:p w:rsidR="00545937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>
              <w:rPr>
                <w:rFonts w:ascii="Twinkl Cursive Looped Thin" w:hAnsi="Twinkl Cursive Looped Thin"/>
                <w:sz w:val="20"/>
                <w:szCs w:val="20"/>
                <w:u w:val="single"/>
              </w:rPr>
              <w:t>Music</w:t>
            </w:r>
          </w:p>
          <w:p w:rsidR="00A7470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21" w:history="1">
              <w:r w:rsidRPr="00FB2F7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https://classroom.thenational.academy/lessons/body-percussion-basics-69j30t</w:t>
              </w:r>
            </w:hyperlink>
          </w:p>
          <w:p w:rsidR="00A74703" w:rsidRPr="003538E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</w:tr>
      <w:tr w:rsidR="00A74703" w:rsidRPr="000D3C3C" w:rsidTr="00A74703">
        <w:trPr>
          <w:trHeight w:val="1354"/>
        </w:trPr>
        <w:tc>
          <w:tcPr>
            <w:tcW w:w="656" w:type="dxa"/>
          </w:tcPr>
          <w:p w:rsidR="00545937" w:rsidRPr="003538E3" w:rsidRDefault="00545937" w:rsidP="00545937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</w:rPr>
              <w:t>Thursday</w:t>
            </w:r>
          </w:p>
        </w:tc>
        <w:tc>
          <w:tcPr>
            <w:tcW w:w="2238" w:type="dxa"/>
          </w:tcPr>
          <w:p w:rsidR="00545937" w:rsidRPr="003538E3" w:rsidRDefault="00545937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Reading</w:t>
            </w:r>
          </w:p>
          <w:p w:rsidR="006C7A01" w:rsidRPr="003538E3" w:rsidRDefault="006C7A01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22" w:history="1">
              <w:r w:rsidRPr="003538E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https://classroom.thenational.academy/lessons/to-develop-reading-for-pleasure-74w3cr</w:t>
              </w:r>
            </w:hyperlink>
          </w:p>
          <w:p w:rsidR="006C7A01" w:rsidRPr="003538E3" w:rsidRDefault="006C7A01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2198" w:type="dxa"/>
          </w:tcPr>
          <w:p w:rsidR="00545937" w:rsidRPr="003538E3" w:rsidRDefault="00545937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English</w:t>
            </w:r>
          </w:p>
          <w:p w:rsidR="006C7A01" w:rsidRPr="003538E3" w:rsidRDefault="006C7A01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23" w:history="1">
              <w:r w:rsidRPr="003538E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https://classroom.thenational.academy/lessons/to-explore-complex-sentences-60t66c</w:t>
              </w:r>
            </w:hyperlink>
          </w:p>
          <w:p w:rsidR="006C7A01" w:rsidRPr="003538E3" w:rsidRDefault="006C7A01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3868" w:type="dxa"/>
          </w:tcPr>
          <w:p w:rsidR="00545937" w:rsidRDefault="00545937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Maths</w:t>
            </w:r>
          </w:p>
          <w:p w:rsidR="00A7470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24" w:history="1">
              <w:r w:rsidRPr="00FB2F7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https://classroom.thenational.academy/lessons/adding-and-subtracting-3-digit-numbers-cmw36t</w:t>
              </w:r>
            </w:hyperlink>
          </w:p>
          <w:p w:rsidR="00A74703" w:rsidRPr="003538E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2752" w:type="dxa"/>
          </w:tcPr>
          <w:p w:rsidR="00545937" w:rsidRDefault="00545937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Science</w:t>
            </w:r>
          </w:p>
          <w:p w:rsidR="00A7470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25" w:history="1">
              <w:r w:rsidRPr="00FB2F7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https://classroom.thenational.academy/lessons/what-conditions-could-we-change-to-investigate-the-growth-of-a-plant-cmv66t</w:t>
              </w:r>
            </w:hyperlink>
          </w:p>
          <w:p w:rsidR="00A74703" w:rsidRPr="003538E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2554" w:type="dxa"/>
          </w:tcPr>
          <w:p w:rsidR="00545937" w:rsidRPr="003538E3" w:rsidRDefault="00545937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History</w:t>
            </w:r>
          </w:p>
          <w:p w:rsidR="003538E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26" w:history="1">
              <w:r w:rsidRPr="00FB2F7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https://classroom.thenational.academy/lessons/which-animals-lived-in-prehistoric-britain-cgw6cd</w:t>
              </w:r>
            </w:hyperlink>
          </w:p>
          <w:p w:rsidR="00A74703" w:rsidRPr="003538E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</w:tr>
      <w:tr w:rsidR="00A74703" w:rsidRPr="000D3C3C" w:rsidTr="00A74703">
        <w:trPr>
          <w:trHeight w:val="1354"/>
        </w:trPr>
        <w:tc>
          <w:tcPr>
            <w:tcW w:w="656" w:type="dxa"/>
          </w:tcPr>
          <w:p w:rsidR="00545937" w:rsidRPr="003538E3" w:rsidRDefault="00545937" w:rsidP="00545937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238" w:type="dxa"/>
          </w:tcPr>
          <w:p w:rsidR="00545937" w:rsidRPr="003538E3" w:rsidRDefault="006C7A01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Spelling</w:t>
            </w:r>
          </w:p>
          <w:p w:rsidR="006C7A01" w:rsidRPr="003538E3" w:rsidRDefault="006C7A01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27" w:history="1">
              <w:r w:rsidRPr="003538E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https://classroom.thenational.academy/lessons/to-practise-and-apply-knowledge-of-suffixes-past-and-present-tense-including-a-test-61h3ce</w:t>
              </w:r>
            </w:hyperlink>
          </w:p>
          <w:p w:rsidR="006C7A01" w:rsidRPr="003538E3" w:rsidRDefault="006C7A01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2198" w:type="dxa"/>
          </w:tcPr>
          <w:p w:rsidR="00545937" w:rsidRPr="003538E3" w:rsidRDefault="00545937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English</w:t>
            </w:r>
          </w:p>
          <w:p w:rsidR="006C7A01" w:rsidRPr="003538E3" w:rsidRDefault="006C7A01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28" w:history="1">
              <w:r w:rsidRPr="003538E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https://classroom.thenational.academy/lessons/to-explore-complex-sentences-c8r34r</w:t>
              </w:r>
            </w:hyperlink>
          </w:p>
          <w:p w:rsidR="006C7A01" w:rsidRPr="003538E3" w:rsidRDefault="006C7A01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3868" w:type="dxa"/>
          </w:tcPr>
          <w:p w:rsidR="00545937" w:rsidRDefault="00545937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Maths</w:t>
            </w:r>
          </w:p>
          <w:p w:rsidR="00A7470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29" w:history="1">
              <w:r w:rsidRPr="00FB2F7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https://classroom.thenational.academy/lessons/rounding-2-and-3-digit-numbers-to-the-nearest-10-6gu3er</w:t>
              </w:r>
            </w:hyperlink>
          </w:p>
          <w:p w:rsidR="00A74703" w:rsidRPr="003538E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2752" w:type="dxa"/>
          </w:tcPr>
          <w:p w:rsidR="00545937" w:rsidRDefault="00545937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 w:rsidRPr="003538E3">
              <w:rPr>
                <w:rFonts w:ascii="Twinkl Cursive Looped Thin" w:hAnsi="Twinkl Cursive Looped Thin"/>
                <w:sz w:val="20"/>
                <w:szCs w:val="20"/>
                <w:u w:val="single"/>
              </w:rPr>
              <w:t>Geography</w:t>
            </w:r>
          </w:p>
          <w:p w:rsidR="00A7470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30" w:history="1">
              <w:r w:rsidRPr="00FB2F7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https://classroom.thenational.academy/lessons/what-is-the-geography-of-scotland-70vk4t</w:t>
              </w:r>
            </w:hyperlink>
          </w:p>
          <w:p w:rsidR="00A74703" w:rsidRPr="003538E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  <w:tc>
          <w:tcPr>
            <w:tcW w:w="2554" w:type="dxa"/>
          </w:tcPr>
          <w:p w:rsidR="00545937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r>
              <w:rPr>
                <w:rFonts w:ascii="Twinkl Cursive Looped Thin" w:hAnsi="Twinkl Cursive Looped Thin"/>
                <w:sz w:val="20"/>
                <w:szCs w:val="20"/>
                <w:u w:val="single"/>
              </w:rPr>
              <w:t>Science</w:t>
            </w:r>
          </w:p>
          <w:p w:rsidR="00A7470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  <w:hyperlink r:id="rId31" w:history="1">
              <w:r w:rsidRPr="00FB2F73">
                <w:rPr>
                  <w:rStyle w:val="Hyperlink"/>
                  <w:rFonts w:ascii="Twinkl Cursive Looped Thin" w:hAnsi="Twinkl Cursive Looped Thin"/>
                  <w:sz w:val="20"/>
                  <w:szCs w:val="20"/>
                </w:rPr>
                <w:t>https://classroom.thenational.academy/lessons/what-are-the-parts-and-functions-of-a-plant-69gk8d</w:t>
              </w:r>
            </w:hyperlink>
          </w:p>
          <w:p w:rsidR="00A74703" w:rsidRPr="003538E3" w:rsidRDefault="00A74703" w:rsidP="00545937">
            <w:pPr>
              <w:rPr>
                <w:rFonts w:ascii="Twinkl Cursive Looped Thin" w:hAnsi="Twinkl Cursive Looped Thin"/>
                <w:sz w:val="20"/>
                <w:szCs w:val="20"/>
                <w:u w:val="single"/>
              </w:rPr>
            </w:pP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37"/>
    <w:rsid w:val="000D3C3C"/>
    <w:rsid w:val="003538E3"/>
    <w:rsid w:val="003627AF"/>
    <w:rsid w:val="003A21E3"/>
    <w:rsid w:val="003D325C"/>
    <w:rsid w:val="00545937"/>
    <w:rsid w:val="006C7A01"/>
    <w:rsid w:val="00774703"/>
    <w:rsid w:val="00811D14"/>
    <w:rsid w:val="00A74703"/>
    <w:rsid w:val="00B2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E68F"/>
  <w15:docId w15:val="{01BECCE9-36EE-4C94-B2E9-7A4113B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C7A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simple-sentences-cmwp8r" TargetMode="External"/><Relationship Id="rId13" Type="http://schemas.openxmlformats.org/officeDocument/2006/relationships/hyperlink" Target="https://classroom.thenational.academy/lessons/to-explore-compound-sentences-6wt3jt" TargetMode="External"/><Relationship Id="rId18" Type="http://schemas.openxmlformats.org/officeDocument/2006/relationships/hyperlink" Target="https://classroom.thenational.academy/lessons/to-revise-compound-sentences-c4t3jd" TargetMode="External"/><Relationship Id="rId26" Type="http://schemas.openxmlformats.org/officeDocument/2006/relationships/hyperlink" Target="https://classroom.thenational.academy/lessons/which-animals-lived-in-prehistoric-britain-cgw6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body-percussion-basics-69j30t" TargetMode="External"/><Relationship Id="rId7" Type="http://schemas.openxmlformats.org/officeDocument/2006/relationships/hyperlink" Target="https://classroom.thenational.academy/lessons/to-develop-reading-for-pleasure-cgukgt" TargetMode="External"/><Relationship Id="rId12" Type="http://schemas.openxmlformats.org/officeDocument/2006/relationships/hyperlink" Target="https://classroom.thenational.academy/lessons/to-investigate-suffixes-past-and-present-tense-6nhkjc" TargetMode="External"/><Relationship Id="rId17" Type="http://schemas.openxmlformats.org/officeDocument/2006/relationships/hyperlink" Target="https://www.youtube.com/watch?v=XGBpqJ3VFDQ" TargetMode="External"/><Relationship Id="rId25" Type="http://schemas.openxmlformats.org/officeDocument/2006/relationships/hyperlink" Target="https://classroom.thenational.academy/lessons/what-conditions-could-we-change-to-investigate-the-growth-of-a-plant-cmv66t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3LPrhI0v-w&amp;list=PLyCLoPd4VxBvPHOpzoEk5onAEbq40g2-k" TargetMode="External"/><Relationship Id="rId20" Type="http://schemas.openxmlformats.org/officeDocument/2006/relationships/hyperlink" Target="https://www.youtube.com/watch?v=SbFqQarDM50&amp;list=PLyCLoPd4VxBvPHOpzoEk5onAEbq40g2-k&amp;index=4" TargetMode="External"/><Relationship Id="rId29" Type="http://schemas.openxmlformats.org/officeDocument/2006/relationships/hyperlink" Target="https://classroom.thenational.academy/lessons/rounding-2-and-3-digit-numbers-to-the-nearest-10-6gu3er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classroom.thenational.academy/lessons/community-care-cctp8c" TargetMode="External"/><Relationship Id="rId24" Type="http://schemas.openxmlformats.org/officeDocument/2006/relationships/hyperlink" Target="https://classroom.thenational.academy/lessons/adding-and-subtracting-3-digit-numbers-cmw36t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s://classroom.thenational.academy/lessons/who-was-jesus-6mv66c" TargetMode="External"/><Relationship Id="rId23" Type="http://schemas.openxmlformats.org/officeDocument/2006/relationships/hyperlink" Target="https://classroom.thenational.academy/lessons/to-explore-complex-sentences-60t66c" TargetMode="External"/><Relationship Id="rId28" Type="http://schemas.openxmlformats.org/officeDocument/2006/relationships/hyperlink" Target="https://classroom.thenational.academy/lessons/to-explore-complex-sentences-c8r34r" TargetMode="External"/><Relationship Id="rId10" Type="http://schemas.openxmlformats.org/officeDocument/2006/relationships/hyperlink" Target="https://classroom.thenational.academy/lessons/how-do-we-know-about-prehistoric-britain-61jp4c" TargetMode="External"/><Relationship Id="rId19" Type="http://schemas.openxmlformats.org/officeDocument/2006/relationships/hyperlink" Target="https://classroom.thenational.academy/lessons/ordering-and-comparing-3-digit-numbers-68w68d" TargetMode="External"/><Relationship Id="rId31" Type="http://schemas.openxmlformats.org/officeDocument/2006/relationships/hyperlink" Target="https://classroom.thenational.academy/lessons/what-are-the-parts-and-functions-of-a-plant-69gk8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reading-and-writing-3-digit-numbers-ccrk4r" TargetMode="External"/><Relationship Id="rId14" Type="http://schemas.openxmlformats.org/officeDocument/2006/relationships/hyperlink" Target="https://classroom.thenational.academy/lessons/partitioning-numbers-in-different-ways-cgw34d" TargetMode="External"/><Relationship Id="rId22" Type="http://schemas.openxmlformats.org/officeDocument/2006/relationships/hyperlink" Target="https://classroom.thenational.academy/lessons/to-develop-reading-for-pleasure-74w3cr" TargetMode="External"/><Relationship Id="rId27" Type="http://schemas.openxmlformats.org/officeDocument/2006/relationships/hyperlink" Target="https://classroom.thenational.academy/lessons/to-practise-and-apply-knowledge-of-suffixes-past-and-present-tense-including-a-test-61h3ce" TargetMode="External"/><Relationship Id="rId30" Type="http://schemas.openxmlformats.org/officeDocument/2006/relationships/hyperlink" Target="https://classroom.thenational.academy/lessons/what-is-the-geography-of-scotland-70vk4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2020-2021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143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Plumridge</dc:creator>
  <cp:lastModifiedBy>Holly Plumridge</cp:lastModifiedBy>
  <cp:revision>3</cp:revision>
  <dcterms:created xsi:type="dcterms:W3CDTF">2020-09-18T12:10:00Z</dcterms:created>
  <dcterms:modified xsi:type="dcterms:W3CDTF">2020-09-18T14:33:00Z</dcterms:modified>
</cp:coreProperties>
</file>