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69665D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14</w:t>
            </w:r>
            <w:r w:rsidR="00221CE4">
              <w:rPr>
                <w:rFonts w:ascii="Annes Font" w:hAnsi="Annes Font"/>
                <w:b/>
                <w:color w:val="0000FF"/>
                <w:sz w:val="32"/>
              </w:rPr>
              <w:t>/12</w:t>
            </w:r>
            <w:r w:rsidR="00093860" w:rsidRPr="002A62E4">
              <w:rPr>
                <w:rFonts w:ascii="Annes Font" w:hAnsi="Annes Font"/>
                <w:b/>
                <w:color w:val="0000FF"/>
                <w:sz w:val="32"/>
              </w:rPr>
              <w:t>/2020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69665D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https://classroom.thenational.academy/lessons/identifying-2-d-shapes-on-the-surfaces-of-3d-shapes-70wk8c</w:t>
                                    </w:r>
                                  </w:hyperlink>
                                  <w:r w:rsidR="0069665D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D1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 w:rsidR="0069665D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69665D" w:rsidRPr="004F04E8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https://classroom.thenational.academy/lessons/identifying-2-d-shapes-on-the-surfaces-of-3d-shapes-70wk8c</w:t>
                              </w:r>
                            </w:hyperlink>
                            <w:r w:rsidR="0069665D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221CE4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="0069665D" w:rsidRPr="0069665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https://classroom.thenational.academy/lessons/to-box-up-a-story-for-purpose-6xhpad</w:t>
                                    </w:r>
                                  </w:hyperlink>
                                  <w:r w:rsidR="0069665D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:rsidR="00093860" w:rsidRPr="00716523" w:rsidRDefault="00221CE4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="0069665D" w:rsidRPr="0069665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https://classroom.thenational.academy/lessons/to-box-up-a-story-for-purpose-6xhpad</w:t>
                              </w:r>
                            </w:hyperlink>
                            <w:r w:rsidR="0069665D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9665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WIA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txMuLmLHsD7REFczC1LX4zXPTgflEyYMvW1P/cMycoUZ8Mir4s5vPY&#10;42kzX7yLjrrrSHMdYYYjVE0DJdNyE9K/iHoYuEdzOpl0iy5OTE6csRWTnKdvE3v9ep+y/nzu9W8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2SG6FiACAAAk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69665D" w:rsidRDefault="0069665D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RE </w:t>
                                  </w:r>
                                  <w:hyperlink r:id="rId15" w:history="1">
                                    <w:r w:rsidRPr="0069665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https://classroom.thenational.academy/lessons/what-might-christians-do-at-church-at-christmas-60tk2d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4CB"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093860" w:rsidRPr="0069665D" w:rsidRDefault="0069665D" w:rsidP="0054349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RE </w:t>
                            </w:r>
                            <w:hyperlink r:id="rId16" w:history="1">
                              <w:r w:rsidRPr="0069665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https://classroom.thenational.academy/lessons/what-might-christians-do-at-church-at-christmas-60tk2d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69665D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https://classroom.thenational.academy/lessons/describing-and-creating-shape-patterns-cdhpac</w:t>
                                    </w:r>
                                  </w:hyperlink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69665D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https://classroom.thenational.academy/lessons/describing-and-creating-shape-patterns-cdhpac</w:t>
                              </w:r>
                            </w:hyperlink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69665D" w:rsidRDefault="0069665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Pr="0069665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https://classroom.thenational.academy/lessons/to-explore-how-writers-create-mood-74r3jc</w:t>
                                    </w:r>
                                  </w:hyperlink>
                                  <w:r w:rsidRPr="0069665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:rsidR="00093860" w:rsidRPr="0069665D" w:rsidRDefault="0069665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Pr="0069665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https://classroom.thenational.academy/lessons/to-explore-how-writers-create-mood-74r3jc</w:t>
                              </w:r>
                            </w:hyperlink>
                            <w:r w:rsidRPr="0069665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9665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EtIQ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BHyQEtIQIAACQ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54349C" w:rsidRDefault="0069665D" w:rsidP="00C52183">
                                  <w:pPr>
                                    <w:rPr>
                                      <w:rFonts w:ascii="Annes Font" w:hAnsi="Annes Font"/>
                                      <w:sz w:val="4"/>
                                    </w:rPr>
                                  </w:pPr>
                                  <w:hyperlink r:id="rId23" w:history="1">
                                    <w:r w:rsidR="0054349C" w:rsidRPr="0054349C">
                                      <w:rPr>
                                        <w:rStyle w:val="Hyperlink"/>
                                        <w:sz w:val="12"/>
                                      </w:rPr>
                                      <w:t>https://classroom.thenational.academy/lessons/turn-things-around-60u3ar</w:t>
                                    </w:r>
                                  </w:hyperlink>
                                  <w:r w:rsidR="0054349C" w:rsidRPr="0054349C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54349C" w:rsidRDefault="0054349C" w:rsidP="00C52183">
                            <w:pPr>
                              <w:rPr>
                                <w:rFonts w:ascii="Annes Font" w:hAnsi="Annes Font"/>
                                <w:sz w:val="4"/>
                              </w:rPr>
                            </w:pPr>
                            <w:hyperlink r:id="rId24" w:history="1">
                              <w:r w:rsidRPr="0054349C">
                                <w:rPr>
                                  <w:rStyle w:val="Hyperlink"/>
                                  <w:sz w:val="12"/>
                                </w:rPr>
                                <w:t>https://classroom.thenational.academy/lessons/turn-things-around-60u3ar</w:t>
                              </w:r>
                            </w:hyperlink>
                            <w:r w:rsidRPr="0054349C"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665D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="0069665D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https://classroom.thenational.academy/lessons/comparing-and-sorting-2d-shapes-64wkjc</w:t>
                                    </w:r>
                                  </w:hyperlink>
                                </w:p>
                                <w:p w:rsidR="00093860" w:rsidRPr="00E455E1" w:rsidRDefault="0069665D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26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69665D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>
                              <w:r w:rsidR="0069665D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https://classroom.thenational.academy/lessons/comparing-and-sorting-2d-shapes-64wkjc</w:t>
                              </w:r>
                            </w:hyperlink>
                          </w:p>
                          <w:p w:rsidR="00093860" w:rsidRPr="00E455E1" w:rsidRDefault="0069665D" w:rsidP="0055651B">
                            <w:pPr>
                              <w:rPr>
                                <w:sz w:val="2"/>
                              </w:rPr>
                            </w:pPr>
                            <w:hyperlink r:id="rId28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221CE4" w:rsidRDefault="00093860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="0069665D" w:rsidRPr="0069665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https://classroom.thenational.academy/lessons/to-write-a-created-story-showing-mood-6xk3cd</w:t>
                                    </w:r>
                                  </w:hyperlink>
                                  <w:r w:rsidR="0069665D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:rsidR="00093860" w:rsidRPr="00221CE4" w:rsidRDefault="00093860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="0069665D" w:rsidRPr="0069665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https://classroom.thenational.academy/lessons/to-write-a-created-story-showing-mood-6xk3cd</w:t>
                              </w:r>
                            </w:hyperlink>
                            <w:r w:rsidR="0069665D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9665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hp2FqS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E5E22" w:rsidRDefault="00093860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21CE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3" w:history="1">
                                    <w:r w:rsidR="0069665D" w:rsidRPr="004F04E8">
                                      <w:rPr>
                                        <w:rStyle w:val="Hyperlink"/>
                                        <w:sz w:val="14"/>
                                        <w:szCs w:val="14"/>
                                      </w:rPr>
                                      <w:t>https://classroom.thenational.academy/lessons/what-kind-of-scientists-study-space-6mu68r</w:t>
                                    </w:r>
                                  </w:hyperlink>
                                  <w:r w:rsidR="0069665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093860" w:rsidRPr="00EE5E22" w:rsidRDefault="00093860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21C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4" w:history="1">
                              <w:r w:rsidR="0069665D" w:rsidRPr="004F04E8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https://classroom.thenational.academy/lessons/what-kind-of-scientists-study-space-6mu68r</w:t>
                              </w:r>
                            </w:hyperlink>
                            <w:r w:rsidR="0069665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69665D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https://classroom.thenational.academy/lessons/describing-the-position-of-an-object-68v36r</w:t>
                                    </w:r>
                                  </w:hyperlink>
                                </w:p>
                                <w:p w:rsidR="0069665D" w:rsidRPr="0055651B" w:rsidRDefault="0069665D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093860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69665D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https://classroom.thenational.academy/lessons/describing-the-position-of-an-object-68v36r</w:t>
                              </w:r>
                            </w:hyperlink>
                          </w:p>
                          <w:p w:rsidR="0069665D" w:rsidRPr="0055651B" w:rsidRDefault="0069665D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69665D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https://classroom.thenational.academy/lessons/giving-directions-from-point-a-to-point-b-cmt34r</w:t>
                                    </w:r>
                                  </w:hyperlink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69665D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https://classroom.thenational.academy/lessons/giving-directions-from-point-a-to-point-b-cmt34r</w:t>
                              </w:r>
                            </w:hyperlink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69665D" w:rsidRDefault="0069665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39" w:history="1">
                                    <w:r w:rsidRPr="0069665D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https://classroom.thenational.academy/lessons/to-write-a-created-story-showing-mood-part-1-70rp6t</w:t>
                                    </w:r>
                                  </w:hyperlink>
                                  <w:r w:rsidRPr="0069665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093860" w:rsidRPr="0069665D" w:rsidRDefault="0069665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40" w:history="1">
                              <w:r w:rsidRPr="0069665D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https://classroom.thenational.academy/lessons/to-write-a-created-story-showing-mood-part-1-70rp6t</w:t>
                              </w:r>
                            </w:hyperlink>
                            <w:r w:rsidRPr="0069665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9665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C6IAIAACQ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49C" w:rsidRPr="00221CE4" w:rsidRDefault="00221CE4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  <w:hyperlink r:id="rId43" w:history="1">
                                    <w:r w:rsidRPr="00221CE4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https://classroom.thenational.academy/lessons/how-has-improved-transport-made-the-world-more-connected-part-2-cmv34t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54349C" w:rsidRPr="00221CE4" w:rsidRDefault="00221CE4" w:rsidP="00C52183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History </w:t>
                            </w:r>
                            <w:hyperlink r:id="rId44" w:history="1">
                              <w:r w:rsidRPr="00221CE4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https://classroom.thenational.academy/lessons/how-has-improved-transport-made-the-world-more-connected-part-2-cmv34t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221CE4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45" w:history="1">
                                    <w:r w:rsidR="0069665D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https://classroom.thenational.academy/lessons/to-write-a-created-story-showing-mood-part-2-ccuket</w:t>
                                    </w:r>
                                  </w:hyperlink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:rsidR="00093860" w:rsidRPr="00523E35" w:rsidRDefault="00221CE4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46" w:history="1">
                              <w:r w:rsidR="0069665D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https://classroom.thenational.academy/lessons/to-write-a-created-story-showing-mood-part-2-ccuket</w:t>
                              </w:r>
                            </w:hyperlink>
                            <w:r w:rsidR="0069665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9665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7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A8WtMCIAIAACM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8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:rsidR="00093860" w:rsidRPr="00C52183" w:rsidRDefault="0069665D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9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https://www.youtube.com/watch?v=EZ2h6W4YVz0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4f/GpCECAAAk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:rsidR="00093860" w:rsidRPr="00C52183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50" w:history="1">
                              <w:r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https://www.youtube.com/watch?v=EZ2h6W4YVz0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221CE4"/>
    <w:rsid w:val="00233838"/>
    <w:rsid w:val="002A62E4"/>
    <w:rsid w:val="0034713D"/>
    <w:rsid w:val="003627AF"/>
    <w:rsid w:val="003A21E3"/>
    <w:rsid w:val="00523E35"/>
    <w:rsid w:val="0054349C"/>
    <w:rsid w:val="0055651B"/>
    <w:rsid w:val="006342B9"/>
    <w:rsid w:val="0064130F"/>
    <w:rsid w:val="0069665D"/>
    <w:rsid w:val="00716523"/>
    <w:rsid w:val="00774703"/>
    <w:rsid w:val="007D140A"/>
    <w:rsid w:val="00811D14"/>
    <w:rsid w:val="00963F1F"/>
    <w:rsid w:val="00AC046D"/>
    <w:rsid w:val="00B20CB3"/>
    <w:rsid w:val="00BC74D0"/>
    <w:rsid w:val="00C4467B"/>
    <w:rsid w:val="00C52183"/>
    <w:rsid w:val="00C912E3"/>
    <w:rsid w:val="00CB2F60"/>
    <w:rsid w:val="00E455E1"/>
    <w:rsid w:val="00E739C8"/>
    <w:rsid w:val="00E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499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describing-and-creating-shape-patterns-cdhpac" TargetMode="External"/><Relationship Id="rId26" Type="http://schemas.openxmlformats.org/officeDocument/2006/relationships/hyperlink" Target="https://classroom.thenational.academy/lessons/to-position-numbers-to-20-on-a-number-line-6mw6ac" TargetMode="External"/><Relationship Id="rId39" Type="http://schemas.openxmlformats.org/officeDocument/2006/relationships/hyperlink" Target="https://classroom.thenational.academy/lessons/to-write-a-created-story-showing-mood-part-1-70rp6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what-kind-of-scientists-study-space-6mu68r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activelearnprimary.co.uk/login?c=0" TargetMode="External"/><Relationship Id="rId50" Type="http://schemas.openxmlformats.org/officeDocument/2006/relationships/hyperlink" Target="https://www.youtube.com/watch?v=EZ2h6W4YVz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box-up-a-story-for-purpose-6xhpad" TargetMode="External"/><Relationship Id="rId17" Type="http://schemas.openxmlformats.org/officeDocument/2006/relationships/hyperlink" Target="https://classroom.thenational.academy/lessons/describing-and-creating-shape-patterns-cdhpac" TargetMode="External"/><Relationship Id="rId25" Type="http://schemas.openxmlformats.org/officeDocument/2006/relationships/hyperlink" Target="https://classroom.thenational.academy/lessons/comparing-and-sorting-2d-shapes-64wkjc" TargetMode="External"/><Relationship Id="rId33" Type="http://schemas.openxmlformats.org/officeDocument/2006/relationships/hyperlink" Target="https://classroom.thenational.academy/lessons/what-kind-of-scientists-study-space-6mu68r" TargetMode="External"/><Relationship Id="rId38" Type="http://schemas.openxmlformats.org/officeDocument/2006/relationships/hyperlink" Target="https://classroom.thenational.academy/lessons/giving-directions-from-point-a-to-point-b-cmt34r" TargetMode="External"/><Relationship Id="rId46" Type="http://schemas.openxmlformats.org/officeDocument/2006/relationships/hyperlink" Target="https://classroom.thenational.academy/lessons/to-write-a-created-story-showing-mood-part-2-ccuk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might-christians-do-at-church-at-christmas-60tk2d" TargetMode="External"/><Relationship Id="rId20" Type="http://schemas.openxmlformats.org/officeDocument/2006/relationships/hyperlink" Target="https://classroom.thenational.academy/lessons/to-explore-how-writers-create-mood-74r3jc" TargetMode="External"/><Relationship Id="rId29" Type="http://schemas.openxmlformats.org/officeDocument/2006/relationships/hyperlink" Target="https://classroom.thenational.academy/lessons/to-write-a-created-story-showing-mood-6xk3cd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box-up-a-story-for-purpose-6xhpad" TargetMode="External"/><Relationship Id="rId24" Type="http://schemas.openxmlformats.org/officeDocument/2006/relationships/hyperlink" Target="https://classroom.thenational.academy/lessons/turn-things-around-60u3ar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giving-directions-from-point-a-to-point-b-cmt34r" TargetMode="External"/><Relationship Id="rId40" Type="http://schemas.openxmlformats.org/officeDocument/2006/relationships/hyperlink" Target="https://classroom.thenational.academy/lessons/to-write-a-created-story-showing-mood-part-1-70rp6t" TargetMode="External"/><Relationship Id="rId45" Type="http://schemas.openxmlformats.org/officeDocument/2006/relationships/hyperlink" Target="https://classroom.thenational.academy/lessons/to-write-a-created-story-showing-mood-part-2-ccuk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at-might-christians-do-at-church-at-christmas-60tk2d" TargetMode="External"/><Relationship Id="rId23" Type="http://schemas.openxmlformats.org/officeDocument/2006/relationships/hyperlink" Target="https://classroom.thenational.academy/lessons/turn-things-around-60u3ar" TargetMode="External"/><Relationship Id="rId28" Type="http://schemas.openxmlformats.org/officeDocument/2006/relationships/hyperlink" Target="https://classroom.thenational.academy/lessons/to-position-numbers-to-20-on-a-number-line-6mw6ac" TargetMode="External"/><Relationship Id="rId36" Type="http://schemas.openxmlformats.org/officeDocument/2006/relationships/hyperlink" Target="https://classroom.thenational.academy/lessons/describing-the-position-of-an-object-68v36r" TargetMode="External"/><Relationship Id="rId49" Type="http://schemas.openxmlformats.org/officeDocument/2006/relationships/hyperlink" Target="https://www.youtube.com/watch?v=EZ2h6W4YVz0" TargetMode="External"/><Relationship Id="rId10" Type="http://schemas.openxmlformats.org/officeDocument/2006/relationships/hyperlink" Target="https://classroom.thenational.academy/lessons/identifying-2-d-shapes-on-the-surfaces-of-3d-shapes-70wk8c" TargetMode="External"/><Relationship Id="rId19" Type="http://schemas.openxmlformats.org/officeDocument/2006/relationships/hyperlink" Target="https://classroom.thenational.academy/lessons/to-explore-how-writers-create-mood-74r3jc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classroom.thenational.academy/lessons/how-has-improved-transport-made-the-world-more-connected-part-2-cmv34t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identifying-2-d-shapes-on-the-surfaces-of-3d-shapes-70wk8c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comparing-and-sorting-2d-shapes-64wkjc" TargetMode="External"/><Relationship Id="rId30" Type="http://schemas.openxmlformats.org/officeDocument/2006/relationships/hyperlink" Target="https://classroom.thenational.academy/lessons/to-write-a-created-story-showing-mood-6xk3cd" TargetMode="External"/><Relationship Id="rId35" Type="http://schemas.openxmlformats.org/officeDocument/2006/relationships/hyperlink" Target="https://classroom.thenational.academy/lessons/describing-the-position-of-an-object-68v36r" TargetMode="External"/><Relationship Id="rId43" Type="http://schemas.openxmlformats.org/officeDocument/2006/relationships/hyperlink" Target="https://classroom.thenational.academy/lessons/how-has-improved-transport-made-the-world-more-connected-part-2-cmv34t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dcterms:created xsi:type="dcterms:W3CDTF">2020-12-11T13:47:00Z</dcterms:created>
  <dcterms:modified xsi:type="dcterms:W3CDTF">2020-12-11T13:47:00Z</dcterms:modified>
</cp:coreProperties>
</file>