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E3" w:rsidRDefault="00732841" w:rsidP="009A764F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CCA1557" wp14:editId="5FA17BC0">
            <wp:simplePos x="0" y="0"/>
            <wp:positionH relativeFrom="column">
              <wp:posOffset>-762000</wp:posOffset>
            </wp:positionH>
            <wp:positionV relativeFrom="paragraph">
              <wp:posOffset>-820420</wp:posOffset>
            </wp:positionV>
            <wp:extent cx="1806972" cy="1239066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972" cy="1239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1156A16" wp14:editId="3D93B911">
            <wp:simplePos x="0" y="0"/>
            <wp:positionH relativeFrom="column">
              <wp:posOffset>752475</wp:posOffset>
            </wp:positionH>
            <wp:positionV relativeFrom="paragraph">
              <wp:posOffset>-95250</wp:posOffset>
            </wp:positionV>
            <wp:extent cx="1026160" cy="1016684"/>
            <wp:effectExtent l="0" t="0" r="254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016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7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F8A4E" wp14:editId="25D9B6F7">
                <wp:simplePos x="0" y="0"/>
                <wp:positionH relativeFrom="column">
                  <wp:posOffset>996315</wp:posOffset>
                </wp:positionH>
                <wp:positionV relativeFrom="paragraph">
                  <wp:posOffset>-624840</wp:posOffset>
                </wp:positionV>
                <wp:extent cx="6432550" cy="1342390"/>
                <wp:effectExtent l="0" t="13335" r="19685" b="63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2550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4705" w:rsidRDefault="00CE4705" w:rsidP="00CE47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:rsidR="00CE4705" w:rsidRDefault="00CE4705" w:rsidP="00CE47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72F8A4E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8.45pt;margin-top:-49.2pt;width:506.5pt;height:10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CE4705" w:rsidRDefault="00CE4705" w:rsidP="00CE47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:rsidR="00CE4705" w:rsidRDefault="00CE4705" w:rsidP="00CE47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from Home</w:t>
                      </w:r>
                    </w:p>
                  </w:txbxContent>
                </v:textbox>
              </v:shape>
            </w:pict>
          </mc:Fallback>
        </mc:AlternateContent>
      </w:r>
      <w:r w:rsidR="00CE47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CF966" wp14:editId="20088577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2E79C2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 w:rsidR="000D3C3C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1F4DDAE" wp14:editId="29E91F93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1E3" w:rsidRDefault="003A21E3"/>
    <w:p w:rsidR="00C22125" w:rsidRDefault="00C22125"/>
    <w:tbl>
      <w:tblPr>
        <w:tblStyle w:val="TableGrid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46"/>
        <w:gridCol w:w="2491"/>
        <w:gridCol w:w="2491"/>
        <w:gridCol w:w="2491"/>
        <w:gridCol w:w="2491"/>
        <w:gridCol w:w="2491"/>
      </w:tblGrid>
      <w:tr w:rsidR="00732841" w:rsidRPr="00F249AE" w:rsidTr="005E1F72">
        <w:trPr>
          <w:trHeight w:val="1146"/>
        </w:trPr>
        <w:tc>
          <w:tcPr>
            <w:tcW w:w="2146" w:type="dxa"/>
          </w:tcPr>
          <w:p w:rsidR="00B20CB3" w:rsidRDefault="00B20CB3">
            <w:pPr>
              <w:rPr>
                <w:rFonts w:ascii="Tahoma" w:hAnsi="Tahoma" w:cs="Tahoma"/>
                <w:b/>
                <w:color w:val="0000FF"/>
              </w:rPr>
            </w:pPr>
            <w:r w:rsidRPr="00F249AE">
              <w:rPr>
                <w:rFonts w:ascii="Tahoma" w:hAnsi="Tahoma" w:cs="Tahoma"/>
                <w:b/>
                <w:color w:val="0000FF"/>
              </w:rPr>
              <w:t>Year:</w:t>
            </w:r>
            <w:r w:rsidR="00C22125" w:rsidRPr="00F249AE">
              <w:rPr>
                <w:rFonts w:ascii="Tahoma" w:hAnsi="Tahoma" w:cs="Tahoma"/>
                <w:b/>
                <w:color w:val="0000FF"/>
              </w:rPr>
              <w:t xml:space="preserve"> Reception</w:t>
            </w:r>
          </w:p>
          <w:p w:rsidR="00F249AE" w:rsidRPr="00F249AE" w:rsidRDefault="00F249AE">
            <w:pPr>
              <w:rPr>
                <w:rFonts w:ascii="Tahoma" w:hAnsi="Tahoma" w:cs="Tahoma"/>
                <w:b/>
                <w:color w:val="0000FF"/>
              </w:rPr>
            </w:pPr>
          </w:p>
          <w:p w:rsidR="00B20CB3" w:rsidRPr="00F249AE" w:rsidRDefault="00B20CB3">
            <w:pPr>
              <w:rPr>
                <w:rFonts w:ascii="Tahoma" w:hAnsi="Tahoma" w:cs="Tahoma"/>
                <w:sz w:val="32"/>
              </w:rPr>
            </w:pPr>
            <w:proofErr w:type="spellStart"/>
            <w:r w:rsidRPr="00F249AE">
              <w:rPr>
                <w:rFonts w:ascii="Tahoma" w:hAnsi="Tahoma" w:cs="Tahoma"/>
                <w:b/>
                <w:color w:val="0000FF"/>
              </w:rPr>
              <w:t>Wk</w:t>
            </w:r>
            <w:proofErr w:type="spellEnd"/>
            <w:r w:rsidRPr="00F249AE">
              <w:rPr>
                <w:rFonts w:ascii="Tahoma" w:hAnsi="Tahoma" w:cs="Tahoma"/>
                <w:b/>
                <w:color w:val="0000FF"/>
              </w:rPr>
              <w:t xml:space="preserve"> beg:</w:t>
            </w:r>
            <w:r w:rsidR="00F249AE" w:rsidRPr="00F249AE">
              <w:rPr>
                <w:rFonts w:ascii="Tahoma" w:hAnsi="Tahoma" w:cs="Tahoma"/>
                <w:b/>
                <w:color w:val="0000FF"/>
              </w:rPr>
              <w:t xml:space="preserve"> </w:t>
            </w:r>
            <w:r w:rsidR="00D50E1C">
              <w:rPr>
                <w:rFonts w:ascii="Tahoma" w:hAnsi="Tahoma" w:cs="Tahoma"/>
                <w:b/>
                <w:color w:val="0000FF"/>
              </w:rPr>
              <w:t>16</w:t>
            </w:r>
            <w:r w:rsidR="00CF3262" w:rsidRPr="00F249AE">
              <w:rPr>
                <w:rFonts w:ascii="Tahoma" w:hAnsi="Tahoma" w:cs="Tahoma"/>
                <w:b/>
                <w:color w:val="0000FF"/>
              </w:rPr>
              <w:t>/10</w:t>
            </w:r>
            <w:r w:rsidR="00C22125" w:rsidRPr="00F249AE">
              <w:rPr>
                <w:rFonts w:ascii="Tahoma" w:hAnsi="Tahoma" w:cs="Tahoma"/>
                <w:b/>
                <w:color w:val="0000FF"/>
              </w:rPr>
              <w:t>/20</w:t>
            </w:r>
          </w:p>
        </w:tc>
        <w:tc>
          <w:tcPr>
            <w:tcW w:w="2491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>Lesson One</w:t>
            </w:r>
          </w:p>
        </w:tc>
        <w:tc>
          <w:tcPr>
            <w:tcW w:w="2491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>Lesson Two</w:t>
            </w:r>
          </w:p>
        </w:tc>
        <w:tc>
          <w:tcPr>
            <w:tcW w:w="2491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>Lesson Three</w:t>
            </w:r>
          </w:p>
        </w:tc>
        <w:tc>
          <w:tcPr>
            <w:tcW w:w="2491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>Lesson Four</w:t>
            </w:r>
          </w:p>
        </w:tc>
        <w:tc>
          <w:tcPr>
            <w:tcW w:w="2491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>Lesson Five</w:t>
            </w:r>
          </w:p>
        </w:tc>
      </w:tr>
      <w:tr w:rsidR="00732841" w:rsidRPr="00F249AE" w:rsidTr="005E1F72">
        <w:trPr>
          <w:trHeight w:val="1354"/>
        </w:trPr>
        <w:tc>
          <w:tcPr>
            <w:tcW w:w="2146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249AE">
              <w:rPr>
                <w:rFonts w:ascii="Tahoma" w:hAnsi="Tahoma" w:cs="Tahoma"/>
                <w:b/>
                <w:sz w:val="32"/>
                <w:szCs w:val="32"/>
              </w:rPr>
              <w:t>Monday</w:t>
            </w:r>
          </w:p>
        </w:tc>
        <w:tc>
          <w:tcPr>
            <w:tcW w:w="2491" w:type="dxa"/>
          </w:tcPr>
          <w:p w:rsidR="00B20CB3" w:rsidRPr="005A6892" w:rsidRDefault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Practise</w:t>
            </w:r>
          </w:p>
          <w:p w:rsidR="00C22125" w:rsidRPr="005A6892" w:rsidRDefault="00C22125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Support your child to order the letters of their name using the letter cards in their home learning packs</w:t>
            </w:r>
            <w:r w:rsidR="002402E3" w:rsidRPr="005A6892">
              <w:rPr>
                <w:rFonts w:ascii="Tahoma" w:hAnsi="Tahoma" w:cs="Tahoma"/>
                <w:sz w:val="20"/>
                <w:szCs w:val="20"/>
              </w:rPr>
              <w:t>,</w:t>
            </w:r>
            <w:r w:rsidRPr="005A6892">
              <w:rPr>
                <w:rFonts w:ascii="Tahoma" w:hAnsi="Tahoma" w:cs="Tahoma"/>
                <w:sz w:val="20"/>
                <w:szCs w:val="20"/>
              </w:rPr>
              <w:t xml:space="preserve"> or magnetic letters if you have them.  Then get them to have a go at writing their name. Try to encourage your child to hold the pen/pencil correctly.</w:t>
            </w:r>
          </w:p>
        </w:tc>
        <w:tc>
          <w:tcPr>
            <w:tcW w:w="2491" w:type="dxa"/>
          </w:tcPr>
          <w:p w:rsidR="00B20CB3" w:rsidRPr="005A6892" w:rsidRDefault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Reading</w:t>
            </w:r>
          </w:p>
          <w:p w:rsidR="00C22125" w:rsidRDefault="00C22125" w:rsidP="00D50E1C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Share your child</w:t>
            </w:r>
            <w:r w:rsidR="002402E3" w:rsidRPr="005A6892">
              <w:rPr>
                <w:rFonts w:ascii="Tahoma" w:hAnsi="Tahoma" w:cs="Tahoma"/>
                <w:sz w:val="20"/>
                <w:szCs w:val="20"/>
              </w:rPr>
              <w:t>’</w:t>
            </w:r>
            <w:r w:rsidRPr="005A6892">
              <w:rPr>
                <w:rFonts w:ascii="Tahoma" w:hAnsi="Tahoma" w:cs="Tahoma"/>
                <w:sz w:val="20"/>
                <w:szCs w:val="20"/>
              </w:rPr>
              <w:t>s reading book. This can be one from their book bag or from Bug Club. Login details in reading record.</w:t>
            </w:r>
          </w:p>
          <w:p w:rsidR="00D37AF9" w:rsidRDefault="00D37AF9" w:rsidP="00D50E1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7AF9" w:rsidRPr="005A6892" w:rsidRDefault="00D37AF9" w:rsidP="00D50E1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Model reading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cvc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words together in home learning pack, e.g. s-a-t   sat</w:t>
            </w:r>
          </w:p>
        </w:tc>
        <w:tc>
          <w:tcPr>
            <w:tcW w:w="2491" w:type="dxa"/>
          </w:tcPr>
          <w:p w:rsidR="00B20CB3" w:rsidRPr="005A6892" w:rsidRDefault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Maths</w:t>
            </w:r>
          </w:p>
          <w:p w:rsidR="00CA1C8C" w:rsidRPr="005A6892" w:rsidRDefault="00EA3191" w:rsidP="00EA31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Choose a Symmetry </w:t>
            </w:r>
            <w:r w:rsidR="005A6892" w:rsidRPr="005A6892">
              <w:rPr>
                <w:rFonts w:ascii="Tahoma" w:hAnsi="Tahoma" w:cs="Tahoma"/>
                <w:sz w:val="20"/>
                <w:szCs w:val="20"/>
              </w:rPr>
              <w:t>activity. Please adapt using resources you have at home.</w:t>
            </w:r>
          </w:p>
        </w:tc>
        <w:tc>
          <w:tcPr>
            <w:tcW w:w="2491" w:type="dxa"/>
          </w:tcPr>
          <w:p w:rsidR="00A275B5" w:rsidRPr="005A6892" w:rsidRDefault="00A275B5" w:rsidP="00A275B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Phonics</w:t>
            </w:r>
          </w:p>
          <w:p w:rsidR="004D67FF" w:rsidRPr="004D67FF" w:rsidRDefault="004D67FF" w:rsidP="004D67FF">
            <w:pPr>
              <w:rPr>
                <w:rFonts w:ascii="Tahoma" w:hAnsi="Tahoma" w:cs="Tahoma"/>
                <w:sz w:val="20"/>
                <w:szCs w:val="20"/>
              </w:rPr>
            </w:pPr>
            <w:r w:rsidRPr="004D67FF">
              <w:rPr>
                <w:rFonts w:ascii="Tahoma" w:hAnsi="Tahoma" w:cs="Tahoma"/>
                <w:b/>
                <w:sz w:val="20"/>
                <w:szCs w:val="20"/>
              </w:rPr>
              <w:t xml:space="preserve">Revisit </w:t>
            </w:r>
            <w:r w:rsidRPr="004D67FF">
              <w:rPr>
                <w:rFonts w:ascii="Tahoma" w:hAnsi="Tahoma" w:cs="Tahoma"/>
                <w:sz w:val="20"/>
                <w:szCs w:val="20"/>
              </w:rPr>
              <w:t xml:space="preserve">sounds previously taught </w:t>
            </w:r>
            <w:r w:rsidRPr="004D67FF">
              <w:rPr>
                <w:rFonts w:ascii="Tahoma" w:hAnsi="Tahoma" w:cs="Tahoma"/>
                <w:b/>
                <w:sz w:val="20"/>
                <w:szCs w:val="20"/>
              </w:rPr>
              <w:t xml:space="preserve">s a t p </w:t>
            </w:r>
            <w:proofErr w:type="spellStart"/>
            <w:r w:rsidRPr="004D67FF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proofErr w:type="spellEnd"/>
            <w:r w:rsidRPr="004D67FF">
              <w:rPr>
                <w:rFonts w:ascii="Tahoma" w:hAnsi="Tahoma" w:cs="Tahoma"/>
                <w:b/>
                <w:sz w:val="20"/>
                <w:szCs w:val="20"/>
              </w:rPr>
              <w:t xml:space="preserve"> n 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D67FF">
              <w:rPr>
                <w:rFonts w:ascii="Tahoma" w:hAnsi="Tahoma" w:cs="Tahoma"/>
                <w:sz w:val="20"/>
                <w:szCs w:val="20"/>
              </w:rPr>
              <w:t>– see flash cards in home learning pack.</w:t>
            </w:r>
          </w:p>
          <w:p w:rsidR="004D67FF" w:rsidRPr="004D67FF" w:rsidRDefault="004D67FF" w:rsidP="004D67F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D67FF" w:rsidRPr="004D67FF" w:rsidRDefault="004D67FF" w:rsidP="004D67FF">
            <w:pPr>
              <w:rPr>
                <w:rFonts w:ascii="Tahoma" w:hAnsi="Tahoma" w:cs="Tahoma"/>
                <w:sz w:val="20"/>
                <w:szCs w:val="20"/>
              </w:rPr>
            </w:pPr>
            <w:r w:rsidRPr="004D67FF">
              <w:rPr>
                <w:rFonts w:ascii="Tahoma" w:hAnsi="Tahoma" w:cs="Tahoma"/>
                <w:b/>
                <w:sz w:val="20"/>
                <w:szCs w:val="20"/>
              </w:rPr>
              <w:t>Teach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 sound </w:t>
            </w:r>
            <w:r w:rsidRPr="004D67FF">
              <w:rPr>
                <w:rFonts w:ascii="Tahoma" w:hAnsi="Tahoma" w:cs="Tahoma"/>
                <w:b/>
                <w:sz w:val="20"/>
                <w:szCs w:val="20"/>
              </w:rPr>
              <w:t>d</w:t>
            </w:r>
          </w:p>
          <w:p w:rsidR="009C2DAE" w:rsidRDefault="00D37AF9" w:rsidP="004D67FF">
            <w:pPr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="002238B4" w:rsidRPr="002816A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https://www.bbc.co.uk/iplayer/episode/p0872z7b/alphablocks-magic-words-4-meet-alphablock-d</w:t>
              </w:r>
            </w:hyperlink>
          </w:p>
          <w:p w:rsidR="002238B4" w:rsidRPr="005A6892" w:rsidRDefault="002238B4" w:rsidP="004D67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Magic Words: Meet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Alphablocks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</w:t>
            </w:r>
          </w:p>
        </w:tc>
        <w:tc>
          <w:tcPr>
            <w:tcW w:w="2491" w:type="dxa"/>
          </w:tcPr>
          <w:p w:rsidR="00CE4705" w:rsidRPr="005A6892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Literacy</w:t>
            </w:r>
          </w:p>
          <w:p w:rsidR="009C2DAE" w:rsidRDefault="00D37AF9" w:rsidP="00D50E1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Read the story of Goldilocks and the Three Bears</w:t>
            </w:r>
          </w:p>
          <w:p w:rsidR="00D37AF9" w:rsidRDefault="00D37AF9" w:rsidP="00D50E1C">
            <w:pPr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Pr="007407DE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https://www.youtube.com/watch?v=Rm3JsewQIWw</w:t>
              </w:r>
            </w:hyperlink>
          </w:p>
          <w:p w:rsidR="00D37AF9" w:rsidRPr="005A6892" w:rsidRDefault="00D37AF9" w:rsidP="00D50E1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2841" w:rsidRPr="00F249AE" w:rsidTr="00937DCA">
        <w:trPr>
          <w:trHeight w:val="557"/>
        </w:trPr>
        <w:tc>
          <w:tcPr>
            <w:tcW w:w="2146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249AE">
              <w:rPr>
                <w:rFonts w:ascii="Tahoma" w:hAnsi="Tahoma" w:cs="Tahoma"/>
                <w:b/>
                <w:sz w:val="32"/>
                <w:szCs w:val="32"/>
              </w:rPr>
              <w:t>Tuesday</w:t>
            </w:r>
          </w:p>
        </w:tc>
        <w:tc>
          <w:tcPr>
            <w:tcW w:w="2491" w:type="dxa"/>
          </w:tcPr>
          <w:p w:rsidR="00CE4705" w:rsidRPr="005A6892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Practise</w:t>
            </w:r>
          </w:p>
          <w:p w:rsidR="00B20CB3" w:rsidRPr="005A6892" w:rsidRDefault="00CE4705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As Monday</w:t>
            </w:r>
          </w:p>
        </w:tc>
        <w:tc>
          <w:tcPr>
            <w:tcW w:w="2491" w:type="dxa"/>
          </w:tcPr>
          <w:p w:rsidR="00B20CB3" w:rsidRPr="005A6892" w:rsidRDefault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Reading</w:t>
            </w:r>
          </w:p>
          <w:p w:rsidR="00C22125" w:rsidRDefault="00C22125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Share your child</w:t>
            </w:r>
            <w:r w:rsidR="002402E3" w:rsidRPr="005A6892">
              <w:rPr>
                <w:rFonts w:ascii="Tahoma" w:hAnsi="Tahoma" w:cs="Tahoma"/>
                <w:sz w:val="20"/>
                <w:szCs w:val="20"/>
              </w:rPr>
              <w:t>’</w:t>
            </w:r>
            <w:r w:rsidRPr="005A6892">
              <w:rPr>
                <w:rFonts w:ascii="Tahoma" w:hAnsi="Tahoma" w:cs="Tahoma"/>
                <w:sz w:val="20"/>
                <w:szCs w:val="20"/>
              </w:rPr>
              <w:t>s class library book from their book bag or share a story that you have at home.</w:t>
            </w:r>
          </w:p>
          <w:p w:rsidR="00D37AF9" w:rsidRDefault="00D37A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7AF9" w:rsidRDefault="00D37AF9">
            <w:pPr>
              <w:rPr>
                <w:rFonts w:ascii="Tahoma" w:hAnsi="Tahoma" w:cs="Tahoma"/>
                <w:sz w:val="20"/>
                <w:szCs w:val="20"/>
              </w:rPr>
            </w:pPr>
            <w:r w:rsidRPr="00D37AF9">
              <w:rPr>
                <w:rFonts w:ascii="Tahoma" w:hAnsi="Tahoma" w:cs="Tahoma"/>
                <w:sz w:val="20"/>
                <w:szCs w:val="20"/>
              </w:rPr>
              <w:t xml:space="preserve">Model reading </w:t>
            </w:r>
            <w:proofErr w:type="spellStart"/>
            <w:r w:rsidRPr="00D37AF9">
              <w:rPr>
                <w:rFonts w:ascii="Tahoma" w:hAnsi="Tahoma" w:cs="Tahoma"/>
                <w:sz w:val="20"/>
                <w:szCs w:val="20"/>
              </w:rPr>
              <w:t>cvc</w:t>
            </w:r>
            <w:proofErr w:type="spellEnd"/>
            <w:r w:rsidRPr="00D37AF9">
              <w:rPr>
                <w:rFonts w:ascii="Tahoma" w:hAnsi="Tahoma" w:cs="Tahoma"/>
                <w:sz w:val="20"/>
                <w:szCs w:val="20"/>
              </w:rPr>
              <w:t xml:space="preserve"> words together in home learning pack, e.g. s-a-t   sat</w:t>
            </w:r>
            <w:bookmarkStart w:id="0" w:name="_GoBack"/>
            <w:bookmarkEnd w:id="0"/>
          </w:p>
          <w:p w:rsidR="00D37AF9" w:rsidRDefault="00D37A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7AF9" w:rsidRPr="005A6892" w:rsidRDefault="00D37A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1" w:type="dxa"/>
          </w:tcPr>
          <w:p w:rsidR="00937DCA" w:rsidRPr="005A6892" w:rsidRDefault="00CE4705" w:rsidP="00AF1173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Maths</w:t>
            </w:r>
          </w:p>
          <w:p w:rsidR="005A6892" w:rsidRPr="005A6892" w:rsidRDefault="00EA3191" w:rsidP="00AF1173">
            <w:pPr>
              <w:rPr>
                <w:rFonts w:ascii="Tahoma" w:hAnsi="Tahoma" w:cs="Tahoma"/>
                <w:sz w:val="20"/>
                <w:szCs w:val="20"/>
              </w:rPr>
            </w:pPr>
            <w:r w:rsidRPr="00EA3191">
              <w:rPr>
                <w:rFonts w:ascii="Tahoma" w:hAnsi="Tahoma" w:cs="Tahoma"/>
                <w:sz w:val="20"/>
                <w:szCs w:val="20"/>
              </w:rPr>
              <w:t>Order numerals 1-10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EA3191">
              <w:rPr>
                <w:rFonts w:ascii="Tahoma" w:hAnsi="Tahoma" w:cs="Tahoma"/>
                <w:sz w:val="20"/>
                <w:szCs w:val="20"/>
              </w:rPr>
              <w:t xml:space="preserve"> Link numerals to correct number of objects</w:t>
            </w:r>
          </w:p>
          <w:p w:rsidR="005A6892" w:rsidRPr="005A6892" w:rsidRDefault="005A6892" w:rsidP="00AF11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1" w:type="dxa"/>
          </w:tcPr>
          <w:p w:rsidR="009C2DAE" w:rsidRPr="005A6892" w:rsidRDefault="00732841" w:rsidP="0073284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Phonics</w:t>
            </w:r>
          </w:p>
          <w:p w:rsidR="004D67FF" w:rsidRPr="004D67FF" w:rsidRDefault="004D67FF" w:rsidP="004D67FF">
            <w:pPr>
              <w:rPr>
                <w:rFonts w:ascii="Tahoma" w:hAnsi="Tahoma" w:cs="Tahoma"/>
                <w:sz w:val="20"/>
                <w:szCs w:val="20"/>
              </w:rPr>
            </w:pPr>
            <w:r w:rsidRPr="004D67FF">
              <w:rPr>
                <w:rFonts w:ascii="Tahoma" w:hAnsi="Tahoma" w:cs="Tahoma"/>
                <w:b/>
                <w:sz w:val="20"/>
                <w:szCs w:val="20"/>
              </w:rPr>
              <w:t xml:space="preserve">Revisit </w:t>
            </w:r>
            <w:r w:rsidRPr="004D67FF">
              <w:rPr>
                <w:rFonts w:ascii="Tahoma" w:hAnsi="Tahoma" w:cs="Tahoma"/>
                <w:sz w:val="20"/>
                <w:szCs w:val="20"/>
              </w:rPr>
              <w:t xml:space="preserve">sounds previously taught </w:t>
            </w:r>
            <w:r w:rsidRPr="004D67FF">
              <w:rPr>
                <w:rFonts w:ascii="Tahoma" w:hAnsi="Tahoma" w:cs="Tahoma"/>
                <w:b/>
                <w:sz w:val="20"/>
                <w:szCs w:val="20"/>
              </w:rPr>
              <w:t xml:space="preserve">s a t p </w:t>
            </w:r>
            <w:proofErr w:type="spellStart"/>
            <w:r w:rsidRPr="004D67FF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proofErr w:type="spellEnd"/>
            <w:r w:rsidRPr="004D67FF">
              <w:rPr>
                <w:rFonts w:ascii="Tahoma" w:hAnsi="Tahoma" w:cs="Tahoma"/>
                <w:b/>
                <w:sz w:val="20"/>
                <w:szCs w:val="20"/>
              </w:rPr>
              <w:t xml:space="preserve"> n m d</w:t>
            </w:r>
            <w:r w:rsidRPr="004D67FF">
              <w:rPr>
                <w:rFonts w:ascii="Tahoma" w:hAnsi="Tahoma" w:cs="Tahoma"/>
                <w:sz w:val="20"/>
                <w:szCs w:val="20"/>
              </w:rPr>
              <w:t xml:space="preserve"> – see flash cards in home learning pack.</w:t>
            </w:r>
          </w:p>
          <w:p w:rsidR="004D67FF" w:rsidRPr="004D67FF" w:rsidRDefault="004D67FF" w:rsidP="004D67F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6D79" w:rsidRDefault="004D67FF" w:rsidP="004D67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Can you have a go at writing them?</w:t>
            </w:r>
          </w:p>
          <w:p w:rsidR="004D67FF" w:rsidRDefault="004D67FF" w:rsidP="004D67F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D67FF" w:rsidRPr="005A6892" w:rsidRDefault="004D67FF" w:rsidP="004D67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Practise singing the alphabet song.</w:t>
            </w:r>
          </w:p>
        </w:tc>
        <w:tc>
          <w:tcPr>
            <w:tcW w:w="2491" w:type="dxa"/>
          </w:tcPr>
          <w:p w:rsidR="00622D29" w:rsidRPr="005A6892" w:rsidRDefault="00622D29" w:rsidP="00AF1173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Understanding the World</w:t>
            </w:r>
          </w:p>
          <w:p w:rsidR="00BA6E72" w:rsidRDefault="004E56FD" w:rsidP="002338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Using a timer, time yourself bru</w:t>
            </w:r>
            <w:r w:rsidR="00BA6E72">
              <w:rPr>
                <w:rFonts w:ascii="Tahoma" w:hAnsi="Tahoma" w:cs="Tahoma"/>
                <w:sz w:val="20"/>
                <w:szCs w:val="20"/>
              </w:rPr>
              <w:t>shing your teeth for 2 minutes both in the morning and before going to bed.</w:t>
            </w:r>
          </w:p>
          <w:p w:rsidR="00BA6E72" w:rsidRDefault="00BA6E72" w:rsidP="002338E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A6E72" w:rsidRPr="005A6892" w:rsidRDefault="00BA6E72" w:rsidP="00BA6E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Talk to your child about why we need to brush for this time. </w:t>
            </w:r>
          </w:p>
          <w:p w:rsidR="002338EB" w:rsidRPr="005A6892" w:rsidRDefault="002338EB" w:rsidP="002338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2841" w:rsidRPr="00F249AE" w:rsidTr="005E1F72">
        <w:trPr>
          <w:trHeight w:val="1354"/>
        </w:trPr>
        <w:tc>
          <w:tcPr>
            <w:tcW w:w="2146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249AE">
              <w:rPr>
                <w:rFonts w:ascii="Tahoma" w:hAnsi="Tahoma" w:cs="Tahoma"/>
                <w:b/>
                <w:sz w:val="32"/>
                <w:szCs w:val="32"/>
              </w:rPr>
              <w:lastRenderedPageBreak/>
              <w:t>Wednesday</w:t>
            </w:r>
          </w:p>
        </w:tc>
        <w:tc>
          <w:tcPr>
            <w:tcW w:w="2491" w:type="dxa"/>
          </w:tcPr>
          <w:p w:rsidR="00CE4705" w:rsidRPr="005A6892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Practise</w:t>
            </w:r>
          </w:p>
          <w:p w:rsidR="00B20CB3" w:rsidRPr="005A6892" w:rsidRDefault="00CE4705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As Monday</w:t>
            </w:r>
          </w:p>
        </w:tc>
        <w:tc>
          <w:tcPr>
            <w:tcW w:w="2491" w:type="dxa"/>
          </w:tcPr>
          <w:p w:rsidR="00C22125" w:rsidRPr="005A6892" w:rsidRDefault="00C22125" w:rsidP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Reading</w:t>
            </w:r>
          </w:p>
          <w:p w:rsidR="00B20CB3" w:rsidRPr="005A6892" w:rsidRDefault="00C22125" w:rsidP="00D50E1C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Share your child</w:t>
            </w:r>
            <w:r w:rsidR="002402E3" w:rsidRPr="005A6892">
              <w:rPr>
                <w:rFonts w:ascii="Tahoma" w:hAnsi="Tahoma" w:cs="Tahoma"/>
                <w:sz w:val="20"/>
                <w:szCs w:val="20"/>
              </w:rPr>
              <w:t>’</w:t>
            </w:r>
            <w:r w:rsidRPr="005A6892">
              <w:rPr>
                <w:rFonts w:ascii="Tahoma" w:hAnsi="Tahoma" w:cs="Tahoma"/>
                <w:sz w:val="20"/>
                <w:szCs w:val="20"/>
              </w:rPr>
              <w:t>s reading book. This can be one from their book bag or from Bug Club. Login details in reading record.</w:t>
            </w:r>
          </w:p>
        </w:tc>
        <w:tc>
          <w:tcPr>
            <w:tcW w:w="2491" w:type="dxa"/>
          </w:tcPr>
          <w:p w:rsidR="00CE4705" w:rsidRPr="005A6892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Maths</w:t>
            </w:r>
          </w:p>
          <w:p w:rsidR="00AD7B89" w:rsidRPr="005A6892" w:rsidRDefault="00EA3191" w:rsidP="00EA31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5A6892" w:rsidRPr="005A6892">
              <w:rPr>
                <w:rFonts w:ascii="Tahoma" w:hAnsi="Tahoma" w:cs="Tahoma"/>
                <w:sz w:val="20"/>
                <w:szCs w:val="20"/>
              </w:rPr>
              <w:t xml:space="preserve">hoose </w:t>
            </w:r>
            <w:r>
              <w:rPr>
                <w:rFonts w:ascii="Tahoma" w:hAnsi="Tahoma" w:cs="Tahoma"/>
                <w:sz w:val="20"/>
                <w:szCs w:val="20"/>
              </w:rPr>
              <w:t xml:space="preserve">a Symmetry </w:t>
            </w:r>
            <w:r w:rsidR="005A6892" w:rsidRPr="005A6892">
              <w:rPr>
                <w:rFonts w:ascii="Tahoma" w:hAnsi="Tahoma" w:cs="Tahoma"/>
                <w:sz w:val="20"/>
                <w:szCs w:val="20"/>
              </w:rPr>
              <w:t>activity. Please adapt using resources you have at home.</w:t>
            </w:r>
          </w:p>
        </w:tc>
        <w:tc>
          <w:tcPr>
            <w:tcW w:w="2491" w:type="dxa"/>
          </w:tcPr>
          <w:p w:rsidR="00B20CB3" w:rsidRPr="005A6892" w:rsidRDefault="005A6892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PSHE</w:t>
            </w:r>
          </w:p>
          <w:p w:rsidR="00D36CC7" w:rsidRPr="005A6892" w:rsidRDefault="002C43E1" w:rsidP="004D67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Draw a picture of how you are feeling today? E.g. Making puzzles with my Dad makes me feel happy.</w:t>
            </w:r>
          </w:p>
        </w:tc>
        <w:tc>
          <w:tcPr>
            <w:tcW w:w="2491" w:type="dxa"/>
          </w:tcPr>
          <w:p w:rsidR="00012733" w:rsidRPr="005A6892" w:rsidRDefault="008A6CC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Fine Motor</w:t>
            </w:r>
          </w:p>
          <w:p w:rsidR="008A6CCB" w:rsidRPr="005A6892" w:rsidRDefault="00D50E1C" w:rsidP="00D50E1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Practise putting</w:t>
            </w:r>
            <w:r w:rsidR="004E56FD">
              <w:rPr>
                <w:rFonts w:ascii="Tahoma" w:hAnsi="Tahoma" w:cs="Tahoma"/>
                <w:sz w:val="20"/>
                <w:szCs w:val="20"/>
              </w:rPr>
              <w:t xml:space="preserve"> 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taking off your jumper or cardigan independently. </w:t>
            </w:r>
            <w:r w:rsidR="002338EB" w:rsidRPr="005A6892">
              <w:rPr>
                <w:rFonts w:ascii="Tahoma" w:hAnsi="Tahoma" w:cs="Tahoma"/>
                <w:sz w:val="20"/>
                <w:szCs w:val="20"/>
              </w:rPr>
              <w:t xml:space="preserve"> Please give lots of praise and encouragement when they do it by themselves. </w:t>
            </w:r>
          </w:p>
        </w:tc>
      </w:tr>
      <w:tr w:rsidR="00732841" w:rsidRPr="00F249AE" w:rsidTr="005E1F72">
        <w:trPr>
          <w:trHeight w:val="1354"/>
        </w:trPr>
        <w:tc>
          <w:tcPr>
            <w:tcW w:w="2146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249AE">
              <w:rPr>
                <w:rFonts w:ascii="Tahoma" w:hAnsi="Tahoma" w:cs="Tahoma"/>
                <w:b/>
                <w:sz w:val="32"/>
                <w:szCs w:val="32"/>
              </w:rPr>
              <w:t>Thursday</w:t>
            </w:r>
          </w:p>
        </w:tc>
        <w:tc>
          <w:tcPr>
            <w:tcW w:w="2491" w:type="dxa"/>
          </w:tcPr>
          <w:p w:rsidR="00CE4705" w:rsidRPr="005A6892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Practise</w:t>
            </w:r>
          </w:p>
          <w:p w:rsidR="00B20CB3" w:rsidRPr="005A6892" w:rsidRDefault="00CE4705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As Monday</w:t>
            </w:r>
          </w:p>
        </w:tc>
        <w:tc>
          <w:tcPr>
            <w:tcW w:w="2491" w:type="dxa"/>
          </w:tcPr>
          <w:p w:rsidR="00C22125" w:rsidRPr="005A6892" w:rsidRDefault="00C22125" w:rsidP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Reading</w:t>
            </w:r>
          </w:p>
          <w:p w:rsidR="00B20CB3" w:rsidRDefault="00C22125" w:rsidP="00C22125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Share your child</w:t>
            </w:r>
            <w:r w:rsidR="002402E3" w:rsidRPr="005A6892">
              <w:rPr>
                <w:rFonts w:ascii="Tahoma" w:hAnsi="Tahoma" w:cs="Tahoma"/>
                <w:sz w:val="20"/>
                <w:szCs w:val="20"/>
              </w:rPr>
              <w:t>’</w:t>
            </w:r>
            <w:r w:rsidRPr="005A6892">
              <w:rPr>
                <w:rFonts w:ascii="Tahoma" w:hAnsi="Tahoma" w:cs="Tahoma"/>
                <w:sz w:val="20"/>
                <w:szCs w:val="20"/>
              </w:rPr>
              <w:t>s class library book from their book bag or share a story that you have at home.</w:t>
            </w:r>
          </w:p>
          <w:p w:rsidR="00D37AF9" w:rsidRDefault="00D37AF9" w:rsidP="00C2212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7AF9" w:rsidRPr="005A6892" w:rsidRDefault="00D37AF9" w:rsidP="00C22125">
            <w:pPr>
              <w:rPr>
                <w:rFonts w:ascii="Tahoma" w:hAnsi="Tahoma" w:cs="Tahoma"/>
                <w:sz w:val="20"/>
                <w:szCs w:val="20"/>
              </w:rPr>
            </w:pPr>
            <w:r w:rsidRPr="00D37AF9">
              <w:rPr>
                <w:rFonts w:ascii="Tahoma" w:hAnsi="Tahoma" w:cs="Tahoma"/>
                <w:sz w:val="20"/>
                <w:szCs w:val="20"/>
              </w:rPr>
              <w:t xml:space="preserve">Model reading </w:t>
            </w:r>
            <w:proofErr w:type="spellStart"/>
            <w:r w:rsidRPr="00D37AF9">
              <w:rPr>
                <w:rFonts w:ascii="Tahoma" w:hAnsi="Tahoma" w:cs="Tahoma"/>
                <w:sz w:val="20"/>
                <w:szCs w:val="20"/>
              </w:rPr>
              <w:t>cvc</w:t>
            </w:r>
            <w:proofErr w:type="spellEnd"/>
            <w:r w:rsidRPr="00D37AF9">
              <w:rPr>
                <w:rFonts w:ascii="Tahoma" w:hAnsi="Tahoma" w:cs="Tahoma"/>
                <w:sz w:val="20"/>
                <w:szCs w:val="20"/>
              </w:rPr>
              <w:t xml:space="preserve"> words together in home learning pack, e.g. s-a-t   sat</w:t>
            </w:r>
          </w:p>
        </w:tc>
        <w:tc>
          <w:tcPr>
            <w:tcW w:w="2491" w:type="dxa"/>
          </w:tcPr>
          <w:p w:rsidR="00CE4705" w:rsidRPr="005A6892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Maths</w:t>
            </w:r>
          </w:p>
          <w:p w:rsidR="000857B3" w:rsidRPr="005A6892" w:rsidRDefault="00EA3191" w:rsidP="00EA3191">
            <w:pPr>
              <w:rPr>
                <w:rFonts w:ascii="Tahoma" w:hAnsi="Tahoma" w:cs="Tahoma"/>
                <w:sz w:val="20"/>
                <w:szCs w:val="20"/>
              </w:rPr>
            </w:pPr>
            <w:r w:rsidRPr="00EA3191">
              <w:rPr>
                <w:rFonts w:ascii="Tahoma" w:hAnsi="Tahoma" w:cs="Tahoma"/>
                <w:sz w:val="20"/>
                <w:szCs w:val="20"/>
              </w:rPr>
              <w:t>Order numerals 1-10 Link numerals to correct number of objects</w:t>
            </w:r>
          </w:p>
        </w:tc>
        <w:tc>
          <w:tcPr>
            <w:tcW w:w="2491" w:type="dxa"/>
          </w:tcPr>
          <w:p w:rsidR="00B4528B" w:rsidRPr="005A6892" w:rsidRDefault="00B4528B" w:rsidP="00B4528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Phonics</w:t>
            </w:r>
          </w:p>
          <w:p w:rsidR="002238B4" w:rsidRPr="002238B4" w:rsidRDefault="002238B4" w:rsidP="002238B4">
            <w:pPr>
              <w:rPr>
                <w:rFonts w:ascii="Tahoma" w:hAnsi="Tahoma" w:cs="Tahoma"/>
                <w:sz w:val="20"/>
                <w:szCs w:val="20"/>
              </w:rPr>
            </w:pPr>
            <w:r w:rsidRPr="002238B4">
              <w:rPr>
                <w:rFonts w:ascii="Tahoma" w:hAnsi="Tahoma" w:cs="Tahoma"/>
                <w:sz w:val="20"/>
                <w:szCs w:val="20"/>
              </w:rPr>
              <w:t xml:space="preserve">Revisit sounds </w:t>
            </w:r>
            <w:r>
              <w:rPr>
                <w:rFonts w:ascii="Tahoma" w:hAnsi="Tahoma" w:cs="Tahoma"/>
                <w:sz w:val="20"/>
                <w:szCs w:val="20"/>
              </w:rPr>
              <w:t xml:space="preserve">previously taught </w:t>
            </w:r>
            <w:r w:rsidRPr="002238B4">
              <w:rPr>
                <w:rFonts w:ascii="Tahoma" w:hAnsi="Tahoma" w:cs="Tahoma"/>
                <w:b/>
                <w:sz w:val="20"/>
                <w:szCs w:val="20"/>
              </w:rPr>
              <w:t xml:space="preserve">s a t p </w:t>
            </w:r>
            <w:proofErr w:type="spellStart"/>
            <w:r w:rsidRPr="002238B4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proofErr w:type="spellEnd"/>
            <w:r w:rsidRPr="002238B4">
              <w:rPr>
                <w:rFonts w:ascii="Tahoma" w:hAnsi="Tahoma" w:cs="Tahoma"/>
                <w:b/>
                <w:sz w:val="20"/>
                <w:szCs w:val="20"/>
              </w:rPr>
              <w:t xml:space="preserve"> n m d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2238B4">
              <w:rPr>
                <w:rFonts w:ascii="Tahoma" w:hAnsi="Tahoma" w:cs="Tahoma"/>
                <w:sz w:val="20"/>
                <w:szCs w:val="20"/>
              </w:rPr>
              <w:t>– see flash cards in home learning pack.</w:t>
            </w:r>
          </w:p>
          <w:p w:rsidR="002238B4" w:rsidRPr="002238B4" w:rsidRDefault="002238B4" w:rsidP="00223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207DC" w:rsidRDefault="002238B4" w:rsidP="002238B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238B4">
              <w:rPr>
                <w:rFonts w:ascii="Tahoma" w:hAnsi="Tahoma" w:cs="Tahoma"/>
                <w:b/>
                <w:sz w:val="20"/>
                <w:szCs w:val="20"/>
              </w:rPr>
              <w:t>Teach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 sound </w:t>
            </w:r>
            <w:r w:rsidRPr="002238B4">
              <w:rPr>
                <w:rFonts w:ascii="Tahoma" w:hAnsi="Tahoma" w:cs="Tahoma"/>
                <w:b/>
                <w:sz w:val="20"/>
                <w:szCs w:val="20"/>
              </w:rPr>
              <w:t>g</w:t>
            </w:r>
          </w:p>
          <w:p w:rsidR="002238B4" w:rsidRDefault="00D37AF9" w:rsidP="002238B4">
            <w:pPr>
              <w:rPr>
                <w:rFonts w:ascii="Tahoma" w:hAnsi="Tahoma" w:cs="Tahoma"/>
                <w:sz w:val="20"/>
                <w:szCs w:val="20"/>
              </w:rPr>
            </w:pPr>
            <w:hyperlink r:id="rId11" w:history="1">
              <w:r w:rsidR="002238B4" w:rsidRPr="002816A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https://www.bbc.co.uk/iplayer/episode/p0872zs6/alphablocks-magic-words-7-meet-alphablock-g</w:t>
              </w:r>
            </w:hyperlink>
          </w:p>
          <w:p w:rsidR="002238B4" w:rsidRDefault="002238B4" w:rsidP="00223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238B4" w:rsidRPr="005A6892" w:rsidRDefault="002238B4" w:rsidP="002238B4">
            <w:pPr>
              <w:rPr>
                <w:rFonts w:ascii="Tahoma" w:hAnsi="Tahoma" w:cs="Tahoma"/>
                <w:sz w:val="20"/>
                <w:szCs w:val="20"/>
              </w:rPr>
            </w:pPr>
            <w:r w:rsidRPr="002238B4">
              <w:rPr>
                <w:rFonts w:ascii="Tahoma" w:hAnsi="Tahoma" w:cs="Tahoma"/>
                <w:sz w:val="20"/>
                <w:szCs w:val="20"/>
              </w:rPr>
              <w:t>Ma</w:t>
            </w:r>
            <w:r>
              <w:rPr>
                <w:rFonts w:ascii="Tahoma" w:hAnsi="Tahoma" w:cs="Tahoma"/>
                <w:sz w:val="20"/>
                <w:szCs w:val="20"/>
              </w:rPr>
              <w:t xml:space="preserve">gic Words: Meeting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Alphablocks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G</w:t>
            </w:r>
          </w:p>
        </w:tc>
        <w:tc>
          <w:tcPr>
            <w:tcW w:w="2491" w:type="dxa"/>
          </w:tcPr>
          <w:p w:rsidR="008A6CCB" w:rsidRPr="005A6892" w:rsidRDefault="008A6CCB" w:rsidP="008A6CC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Literacy</w:t>
            </w:r>
          </w:p>
          <w:p w:rsidR="00D50E1C" w:rsidRDefault="00D37AF9" w:rsidP="00D50E1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Read the story of Goldilocks and the Three Bears</w:t>
            </w:r>
          </w:p>
          <w:p w:rsidR="00D37AF9" w:rsidRPr="005A6892" w:rsidRDefault="00D37AF9" w:rsidP="00D50E1C">
            <w:pPr>
              <w:rPr>
                <w:rFonts w:ascii="Tahoma" w:hAnsi="Tahoma" w:cs="Tahoma"/>
                <w:sz w:val="20"/>
                <w:szCs w:val="20"/>
              </w:rPr>
            </w:pPr>
            <w:hyperlink r:id="rId12" w:history="1">
              <w:r w:rsidRPr="007407DE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https://www.youtube.com/watch?v=0oUP2PFeOi8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37DCA" w:rsidRPr="00F249AE" w:rsidTr="00382D4A">
        <w:trPr>
          <w:trHeight w:val="2277"/>
        </w:trPr>
        <w:tc>
          <w:tcPr>
            <w:tcW w:w="2146" w:type="dxa"/>
          </w:tcPr>
          <w:p w:rsidR="00937DCA" w:rsidRPr="00F249AE" w:rsidRDefault="00937DCA" w:rsidP="00937DCA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249AE">
              <w:rPr>
                <w:rFonts w:ascii="Tahoma" w:hAnsi="Tahoma" w:cs="Tahoma"/>
                <w:b/>
                <w:sz w:val="32"/>
                <w:szCs w:val="32"/>
              </w:rPr>
              <w:t>Friday</w:t>
            </w:r>
          </w:p>
        </w:tc>
        <w:tc>
          <w:tcPr>
            <w:tcW w:w="2491" w:type="dxa"/>
          </w:tcPr>
          <w:p w:rsidR="00937DCA" w:rsidRPr="005A6892" w:rsidRDefault="00937DCA" w:rsidP="00937DC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Practise</w:t>
            </w:r>
          </w:p>
          <w:p w:rsidR="00937DCA" w:rsidRPr="005A6892" w:rsidRDefault="00937DCA" w:rsidP="00937DCA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As Monday</w:t>
            </w:r>
          </w:p>
        </w:tc>
        <w:tc>
          <w:tcPr>
            <w:tcW w:w="2491" w:type="dxa"/>
          </w:tcPr>
          <w:p w:rsidR="00937DCA" w:rsidRPr="005A6892" w:rsidRDefault="00937DCA" w:rsidP="00937DC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Reading</w:t>
            </w:r>
          </w:p>
          <w:p w:rsidR="00937DCA" w:rsidRDefault="00937DCA" w:rsidP="00D50E1C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Share your child’s reading book. This can be one from their book bag or from Bug Club.</w:t>
            </w:r>
            <w:r w:rsidR="00D37AF9">
              <w:rPr>
                <w:rFonts w:ascii="Tahoma" w:hAnsi="Tahoma" w:cs="Tahoma"/>
                <w:sz w:val="20"/>
                <w:szCs w:val="20"/>
              </w:rPr>
              <w:t xml:space="preserve"> Login details in reading record.</w:t>
            </w:r>
          </w:p>
          <w:p w:rsidR="00D37AF9" w:rsidRDefault="00D37AF9" w:rsidP="00D50E1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7AF9" w:rsidRPr="005A6892" w:rsidRDefault="00D37AF9" w:rsidP="00D50E1C">
            <w:pPr>
              <w:rPr>
                <w:rFonts w:ascii="Tahoma" w:hAnsi="Tahoma" w:cs="Tahoma"/>
                <w:sz w:val="20"/>
                <w:szCs w:val="20"/>
              </w:rPr>
            </w:pPr>
            <w:r w:rsidRPr="00D37AF9">
              <w:rPr>
                <w:rFonts w:ascii="Tahoma" w:hAnsi="Tahoma" w:cs="Tahoma"/>
                <w:sz w:val="20"/>
                <w:szCs w:val="20"/>
              </w:rPr>
              <w:t xml:space="preserve">Model reading </w:t>
            </w:r>
            <w:proofErr w:type="spellStart"/>
            <w:r w:rsidRPr="00D37AF9">
              <w:rPr>
                <w:rFonts w:ascii="Tahoma" w:hAnsi="Tahoma" w:cs="Tahoma"/>
                <w:sz w:val="20"/>
                <w:szCs w:val="20"/>
              </w:rPr>
              <w:t>cvc</w:t>
            </w:r>
            <w:proofErr w:type="spellEnd"/>
            <w:r w:rsidRPr="00D37AF9">
              <w:rPr>
                <w:rFonts w:ascii="Tahoma" w:hAnsi="Tahoma" w:cs="Tahoma"/>
                <w:sz w:val="20"/>
                <w:szCs w:val="20"/>
              </w:rPr>
              <w:t xml:space="preserve"> words together in home learning pack, e.g. s-a-t   sat</w:t>
            </w:r>
          </w:p>
        </w:tc>
        <w:tc>
          <w:tcPr>
            <w:tcW w:w="2491" w:type="dxa"/>
          </w:tcPr>
          <w:p w:rsidR="00937DCA" w:rsidRPr="005A6892" w:rsidRDefault="00937DCA" w:rsidP="00937DC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Maths</w:t>
            </w:r>
          </w:p>
          <w:p w:rsidR="00937DCA" w:rsidRPr="005A6892" w:rsidRDefault="00EA3191" w:rsidP="005A6892">
            <w:pPr>
              <w:rPr>
                <w:rFonts w:ascii="Tahoma" w:hAnsi="Tahoma" w:cs="Tahoma"/>
                <w:sz w:val="20"/>
                <w:szCs w:val="20"/>
              </w:rPr>
            </w:pPr>
            <w:r w:rsidRPr="00EA3191">
              <w:rPr>
                <w:rFonts w:ascii="Tahoma" w:hAnsi="Tahoma" w:cs="Tahoma"/>
                <w:sz w:val="20"/>
                <w:szCs w:val="20"/>
              </w:rPr>
              <w:t>Choose a Symmetry activity. Please adapt using resources you have at home.</w:t>
            </w:r>
          </w:p>
        </w:tc>
        <w:tc>
          <w:tcPr>
            <w:tcW w:w="2491" w:type="dxa"/>
          </w:tcPr>
          <w:p w:rsidR="000207DC" w:rsidRPr="005A6892" w:rsidRDefault="00B4528B" w:rsidP="00B4528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Phonics</w:t>
            </w:r>
          </w:p>
          <w:p w:rsidR="002238B4" w:rsidRPr="002238B4" w:rsidRDefault="002238B4" w:rsidP="002238B4">
            <w:pPr>
              <w:rPr>
                <w:rFonts w:ascii="Tahoma" w:hAnsi="Tahoma" w:cs="Tahoma"/>
                <w:sz w:val="20"/>
                <w:szCs w:val="20"/>
              </w:rPr>
            </w:pPr>
            <w:r w:rsidRPr="002238B4">
              <w:rPr>
                <w:rFonts w:ascii="Tahoma" w:hAnsi="Tahoma" w:cs="Tahoma"/>
                <w:sz w:val="20"/>
                <w:szCs w:val="20"/>
              </w:rPr>
              <w:t xml:space="preserve">Revisit sounds previously taught </w:t>
            </w:r>
            <w:r w:rsidRPr="002238B4">
              <w:rPr>
                <w:rFonts w:ascii="Tahoma" w:hAnsi="Tahoma" w:cs="Tahoma"/>
                <w:b/>
                <w:sz w:val="20"/>
                <w:szCs w:val="20"/>
              </w:rPr>
              <w:t xml:space="preserve">s a t p </w:t>
            </w:r>
            <w:proofErr w:type="spellStart"/>
            <w:r w:rsidRPr="002238B4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proofErr w:type="spellEnd"/>
            <w:r w:rsidRPr="002238B4">
              <w:rPr>
                <w:rFonts w:ascii="Tahoma" w:hAnsi="Tahoma" w:cs="Tahoma"/>
                <w:b/>
                <w:sz w:val="20"/>
                <w:szCs w:val="20"/>
              </w:rPr>
              <w:t xml:space="preserve"> n m d g</w:t>
            </w:r>
            <w:r w:rsidRPr="002238B4">
              <w:rPr>
                <w:rFonts w:ascii="Tahoma" w:hAnsi="Tahoma" w:cs="Tahoma"/>
                <w:sz w:val="20"/>
                <w:szCs w:val="20"/>
              </w:rPr>
              <w:t xml:space="preserve"> – see flash cards in home learning pack.</w:t>
            </w:r>
          </w:p>
          <w:p w:rsidR="002238B4" w:rsidRPr="002238B4" w:rsidRDefault="002238B4" w:rsidP="00223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238B4" w:rsidRDefault="002238B4" w:rsidP="002238B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238B4">
              <w:rPr>
                <w:rFonts w:ascii="Tahoma" w:hAnsi="Tahoma" w:cs="Tahoma"/>
                <w:b/>
                <w:sz w:val="20"/>
                <w:szCs w:val="20"/>
              </w:rPr>
              <w:t>Teach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 sound </w:t>
            </w:r>
            <w:r w:rsidRPr="002238B4">
              <w:rPr>
                <w:rFonts w:ascii="Tahoma" w:hAnsi="Tahoma" w:cs="Tahoma"/>
                <w:b/>
                <w:sz w:val="20"/>
                <w:szCs w:val="20"/>
              </w:rPr>
              <w:t>o</w:t>
            </w:r>
          </w:p>
          <w:p w:rsidR="002238B4" w:rsidRDefault="00D37AF9" w:rsidP="002238B4">
            <w:pPr>
              <w:rPr>
                <w:rFonts w:ascii="Tahoma" w:hAnsi="Tahoma" w:cs="Tahoma"/>
                <w:sz w:val="20"/>
                <w:szCs w:val="20"/>
              </w:rPr>
            </w:pPr>
            <w:hyperlink r:id="rId13" w:history="1">
              <w:r w:rsidR="002238B4" w:rsidRPr="002816A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https://www.bbc.co.uk/iplayer/episode/p08730n8/alphablocks-magic-words-15-meet-alphablock-o</w:t>
              </w:r>
            </w:hyperlink>
          </w:p>
          <w:p w:rsidR="002238B4" w:rsidRDefault="002238B4" w:rsidP="00223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238B4" w:rsidRPr="005A6892" w:rsidRDefault="002238B4" w:rsidP="002238B4">
            <w:pPr>
              <w:rPr>
                <w:rFonts w:ascii="Tahoma" w:hAnsi="Tahoma" w:cs="Tahoma"/>
                <w:sz w:val="20"/>
                <w:szCs w:val="20"/>
              </w:rPr>
            </w:pPr>
            <w:r w:rsidRPr="002238B4">
              <w:rPr>
                <w:rFonts w:ascii="Tahoma" w:hAnsi="Tahoma" w:cs="Tahoma"/>
                <w:sz w:val="20"/>
                <w:szCs w:val="20"/>
              </w:rPr>
              <w:t>Ma</w:t>
            </w:r>
            <w:r>
              <w:rPr>
                <w:rFonts w:ascii="Tahoma" w:hAnsi="Tahoma" w:cs="Tahoma"/>
                <w:sz w:val="20"/>
                <w:szCs w:val="20"/>
              </w:rPr>
              <w:t xml:space="preserve">gic Words: Meeting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Alphablocks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</w:t>
            </w:r>
          </w:p>
        </w:tc>
        <w:tc>
          <w:tcPr>
            <w:tcW w:w="2491" w:type="dxa"/>
          </w:tcPr>
          <w:p w:rsidR="00937DCA" w:rsidRPr="005A6892" w:rsidRDefault="00623B09" w:rsidP="00937DC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Listening and Attention</w:t>
            </w:r>
          </w:p>
          <w:p w:rsidR="00937DCA" w:rsidRPr="005A6892" w:rsidRDefault="002338EB" w:rsidP="00623B09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 xml:space="preserve">Play ‘Simon Says’, focusing on positional language. E.g. Simon says put your hands </w:t>
            </w:r>
            <w:r w:rsidRPr="005A6892">
              <w:rPr>
                <w:rFonts w:ascii="Tahoma" w:hAnsi="Tahoma" w:cs="Tahoma"/>
                <w:sz w:val="20"/>
                <w:szCs w:val="20"/>
                <w:u w:val="single"/>
              </w:rPr>
              <w:t>between</w:t>
            </w:r>
            <w:r w:rsidRPr="005A6892">
              <w:rPr>
                <w:rFonts w:ascii="Tahoma" w:hAnsi="Tahoma" w:cs="Tahoma"/>
                <w:sz w:val="20"/>
                <w:szCs w:val="20"/>
              </w:rPr>
              <w:t xml:space="preserve"> your legs.</w:t>
            </w:r>
          </w:p>
          <w:p w:rsidR="002338EB" w:rsidRPr="005A6892" w:rsidRDefault="002338EB" w:rsidP="00623B09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Use different positional language to give different commands.</w:t>
            </w:r>
          </w:p>
          <w:p w:rsidR="002338EB" w:rsidRPr="005A6892" w:rsidRDefault="002338EB" w:rsidP="00623B0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sz w:val="20"/>
                <w:szCs w:val="20"/>
                <w:u w:val="single"/>
              </w:rPr>
              <w:t>Above, below, between, in, out, next to, beside, in front, behind…</w:t>
            </w:r>
          </w:p>
        </w:tc>
      </w:tr>
    </w:tbl>
    <w:p w:rsidR="003627AF" w:rsidRDefault="003627AF">
      <w:pPr>
        <w:rPr>
          <w:rFonts w:cstheme="minorHAnsi"/>
          <w:b/>
          <w:sz w:val="20"/>
          <w:szCs w:val="20"/>
        </w:rPr>
      </w:pPr>
    </w:p>
    <w:p w:rsidR="005A6892" w:rsidRDefault="005A6892">
      <w:pPr>
        <w:rPr>
          <w:rFonts w:cstheme="minorHAnsi"/>
          <w:b/>
          <w:sz w:val="20"/>
          <w:szCs w:val="20"/>
        </w:rPr>
      </w:pPr>
    </w:p>
    <w:p w:rsidR="005A6892" w:rsidRPr="00012733" w:rsidRDefault="005A6892">
      <w:pPr>
        <w:rPr>
          <w:rFonts w:cstheme="minorHAnsi"/>
          <w:b/>
          <w:sz w:val="20"/>
          <w:szCs w:val="20"/>
        </w:rPr>
      </w:pPr>
    </w:p>
    <w:sectPr w:rsidR="005A6892" w:rsidRPr="00012733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A4E25"/>
    <w:multiLevelType w:val="hybridMultilevel"/>
    <w:tmpl w:val="5704A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25"/>
    <w:rsid w:val="00012733"/>
    <w:rsid w:val="00014218"/>
    <w:rsid w:val="000207DC"/>
    <w:rsid w:val="000857B3"/>
    <w:rsid w:val="000D3C3C"/>
    <w:rsid w:val="001427B7"/>
    <w:rsid w:val="001E6294"/>
    <w:rsid w:val="0020644C"/>
    <w:rsid w:val="002238B4"/>
    <w:rsid w:val="002338EB"/>
    <w:rsid w:val="002402E3"/>
    <w:rsid w:val="002C43E1"/>
    <w:rsid w:val="00340EF8"/>
    <w:rsid w:val="003627AF"/>
    <w:rsid w:val="00382D4A"/>
    <w:rsid w:val="003A21E3"/>
    <w:rsid w:val="00403346"/>
    <w:rsid w:val="00481C76"/>
    <w:rsid w:val="004D67FF"/>
    <w:rsid w:val="004E56FD"/>
    <w:rsid w:val="005A6892"/>
    <w:rsid w:val="005E1F72"/>
    <w:rsid w:val="00622D29"/>
    <w:rsid w:val="00623B09"/>
    <w:rsid w:val="00662DB8"/>
    <w:rsid w:val="006C1D5F"/>
    <w:rsid w:val="00732841"/>
    <w:rsid w:val="00774703"/>
    <w:rsid w:val="007F2B9D"/>
    <w:rsid w:val="00811D14"/>
    <w:rsid w:val="00836540"/>
    <w:rsid w:val="008971F9"/>
    <w:rsid w:val="008A6CCB"/>
    <w:rsid w:val="00937DCA"/>
    <w:rsid w:val="009A764F"/>
    <w:rsid w:val="009C2DAE"/>
    <w:rsid w:val="009D338F"/>
    <w:rsid w:val="00A275B5"/>
    <w:rsid w:val="00A67859"/>
    <w:rsid w:val="00AD7B89"/>
    <w:rsid w:val="00AF1173"/>
    <w:rsid w:val="00B20CB3"/>
    <w:rsid w:val="00B4528B"/>
    <w:rsid w:val="00BA6E72"/>
    <w:rsid w:val="00C02143"/>
    <w:rsid w:val="00C06D79"/>
    <w:rsid w:val="00C22125"/>
    <w:rsid w:val="00CA1C8C"/>
    <w:rsid w:val="00CC1ED4"/>
    <w:rsid w:val="00CE4705"/>
    <w:rsid w:val="00CF3262"/>
    <w:rsid w:val="00D36CC7"/>
    <w:rsid w:val="00D37AF9"/>
    <w:rsid w:val="00D50E1C"/>
    <w:rsid w:val="00DB18ED"/>
    <w:rsid w:val="00DF4A13"/>
    <w:rsid w:val="00E2268D"/>
    <w:rsid w:val="00EA3191"/>
    <w:rsid w:val="00F249AE"/>
    <w:rsid w:val="00F41294"/>
    <w:rsid w:val="00F7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12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7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70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12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7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70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bbc.co.uk/iplayer/episode/p08730n8/alphablocks-magic-words-15-meet-alphablock-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0oUP2PFeOi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bbc.co.uk/iplayer/episode/p0872zs6/alphablocks-magic-words-7-meet-alphablock-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Rm3JsewQIW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iplayer/episode/p0872z7b/alphablocks-magic-words-4-meet-alphablock-d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ome%20learning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92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Hodson</dc:creator>
  <cp:lastModifiedBy>HP</cp:lastModifiedBy>
  <cp:revision>12</cp:revision>
  <dcterms:created xsi:type="dcterms:W3CDTF">2020-10-18T16:06:00Z</dcterms:created>
  <dcterms:modified xsi:type="dcterms:W3CDTF">2020-11-14T06:15:00Z</dcterms:modified>
</cp:coreProperties>
</file>