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672" w:rsidRPr="009860D9" w:rsidRDefault="00BA2672" w:rsidP="00BA2672">
      <w:pPr>
        <w:spacing w:line="276" w:lineRule="auto"/>
        <w:jc w:val="both"/>
        <w:rPr>
          <w:rFonts w:ascii="Tahoma" w:hAnsi="Tahoma" w:cs="Tahoma"/>
          <w:b/>
          <w:bCs/>
          <w:sz w:val="40"/>
        </w:rPr>
      </w:pPr>
      <w:r>
        <w:rPr>
          <w:rFonts w:ascii="Tahoma" w:hAnsi="Tahoma" w:cs="Tahoma"/>
          <w:b/>
          <w:bCs/>
          <w:noProof/>
          <w:sz w:val="72"/>
          <w:lang w:val="en-US"/>
        </w:rPr>
        <mc:AlternateContent>
          <mc:Choice Requires="wps">
            <w:drawing>
              <wp:anchor distT="0" distB="0" distL="114300" distR="114300" simplePos="0" relativeHeight="251659264" behindDoc="0" locked="0" layoutInCell="1" allowOverlap="1">
                <wp:simplePos x="0" y="0"/>
                <wp:positionH relativeFrom="column">
                  <wp:posOffset>4662170</wp:posOffset>
                </wp:positionH>
                <wp:positionV relativeFrom="paragraph">
                  <wp:posOffset>190500</wp:posOffset>
                </wp:positionV>
                <wp:extent cx="1784985" cy="1657350"/>
                <wp:effectExtent l="0" t="0" r="571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165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834" w:rsidRDefault="006F4834" w:rsidP="00BA2672">
                            <w:r>
                              <w:rPr>
                                <w:noProof/>
                                <w:lang w:val="en-US"/>
                              </w:rPr>
                              <w:drawing>
                                <wp:inline distT="0" distB="0" distL="0" distR="0" wp14:anchorId="2FFE9560" wp14:editId="54B54E94">
                                  <wp:extent cx="1524000" cy="1438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438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367.1pt;margin-top:15pt;width:140.55pt;height:1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" stroked="f">
                <v:textbox>
                  <w:txbxContent>
                    <w:p w:rsidR="00BA2672" w:rsidRDefault="00BA2672" w:rsidP="00BA2672">
                      <w:r>
                        <w:rPr>
                          <w:noProof/>
                          <w:lang w:eastAsia="en-GB"/>
                        </w:rPr>
                        <w:drawing>
                          <wp:inline distT="0" distB="0" distL="0" distR="0" wp14:anchorId="2FFE9560" wp14:editId="54B54E94">
                            <wp:extent cx="1524000" cy="1438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438275"/>
                                    </a:xfrm>
                                    <a:prstGeom prst="rect">
                                      <a:avLst/>
                                    </a:prstGeom>
                                    <a:noFill/>
                                    <a:ln>
                                      <a:noFill/>
                                    </a:ln>
                                  </pic:spPr>
                                </pic:pic>
                              </a:graphicData>
                            </a:graphic>
                          </wp:inline>
                        </w:drawing>
                      </w:r>
                    </w:p>
                  </w:txbxContent>
                </v:textbox>
              </v:shape>
            </w:pict>
          </mc:Fallback>
        </mc:AlternateContent>
      </w:r>
      <w:r w:rsidRPr="009860D9">
        <w:rPr>
          <w:rFonts w:ascii="Tahoma" w:hAnsi="Tahoma" w:cs="Tahoma"/>
          <w:b/>
          <w:bCs/>
          <w:sz w:val="72"/>
        </w:rPr>
        <w:t>Littleham</w:t>
      </w:r>
      <w:r w:rsidRPr="009860D9">
        <w:rPr>
          <w:rFonts w:ascii="Tahoma" w:hAnsi="Tahoma" w:cs="Tahoma"/>
          <w:b/>
          <w:bCs/>
          <w:sz w:val="40"/>
        </w:rPr>
        <w:t xml:space="preserve"> </w:t>
      </w:r>
    </w:p>
    <w:p w:rsidR="00BA2672" w:rsidRPr="009860D9" w:rsidRDefault="00BA2672" w:rsidP="00BA2672">
      <w:pPr>
        <w:spacing w:line="276" w:lineRule="auto"/>
        <w:jc w:val="both"/>
        <w:rPr>
          <w:rFonts w:ascii="Tahoma" w:hAnsi="Tahoma" w:cs="Tahoma"/>
          <w:b/>
          <w:bCs/>
          <w:sz w:val="28"/>
        </w:rPr>
      </w:pPr>
      <w:r w:rsidRPr="009860D9">
        <w:rPr>
          <w:rFonts w:ascii="Tahoma" w:hAnsi="Tahoma" w:cs="Tahoma"/>
          <w:b/>
          <w:bCs/>
          <w:sz w:val="28"/>
        </w:rPr>
        <w:t>Church of England Primary School</w:t>
      </w:r>
    </w:p>
    <w:p w:rsidR="00B03D81" w:rsidRPr="00021E00" w:rsidRDefault="00B03D81" w:rsidP="00BA2672">
      <w:pPr>
        <w:spacing w:line="276" w:lineRule="auto"/>
        <w:jc w:val="both"/>
        <w:rPr>
          <w:rFonts w:ascii="Tahoma" w:hAnsi="Tahoma" w:cs="Tahoma"/>
          <w:b/>
          <w:bCs/>
          <w:sz w:val="22"/>
          <w:szCs w:val="22"/>
        </w:rPr>
      </w:pPr>
      <w:proofErr w:type="spellStart"/>
      <w:r w:rsidRPr="00021E00">
        <w:rPr>
          <w:rFonts w:ascii="Tahoma" w:hAnsi="Tahoma" w:cs="Tahoma"/>
          <w:b/>
          <w:bCs/>
          <w:sz w:val="22"/>
          <w:szCs w:val="22"/>
        </w:rPr>
        <w:t>Littledown</w:t>
      </w:r>
      <w:proofErr w:type="spellEnd"/>
      <w:r w:rsidRPr="00021E00">
        <w:rPr>
          <w:rFonts w:ascii="Tahoma" w:hAnsi="Tahoma" w:cs="Tahoma"/>
          <w:b/>
          <w:bCs/>
          <w:sz w:val="22"/>
          <w:szCs w:val="22"/>
        </w:rPr>
        <w:t xml:space="preserve"> Close</w:t>
      </w:r>
    </w:p>
    <w:p w:rsidR="00B03D81" w:rsidRPr="00021E00" w:rsidRDefault="00B03D81" w:rsidP="00BA2672">
      <w:pPr>
        <w:spacing w:line="276" w:lineRule="auto"/>
        <w:jc w:val="both"/>
        <w:rPr>
          <w:rFonts w:ascii="Tahoma" w:hAnsi="Tahoma" w:cs="Tahoma"/>
          <w:b/>
          <w:bCs/>
          <w:sz w:val="22"/>
          <w:szCs w:val="22"/>
        </w:rPr>
      </w:pPr>
      <w:r w:rsidRPr="00021E00">
        <w:rPr>
          <w:rFonts w:ascii="Tahoma" w:hAnsi="Tahoma" w:cs="Tahoma"/>
          <w:b/>
          <w:bCs/>
          <w:sz w:val="22"/>
          <w:szCs w:val="22"/>
        </w:rPr>
        <w:t>Exmouth</w:t>
      </w:r>
    </w:p>
    <w:p w:rsidR="00B03D81" w:rsidRPr="00021E00" w:rsidRDefault="00B03D81" w:rsidP="00BA2672">
      <w:pPr>
        <w:spacing w:line="276" w:lineRule="auto"/>
        <w:jc w:val="both"/>
        <w:rPr>
          <w:rFonts w:ascii="Tahoma" w:hAnsi="Tahoma" w:cs="Tahoma"/>
          <w:b/>
          <w:bCs/>
          <w:sz w:val="22"/>
          <w:szCs w:val="22"/>
        </w:rPr>
      </w:pPr>
      <w:r w:rsidRPr="00021E00">
        <w:rPr>
          <w:rFonts w:ascii="Tahoma" w:hAnsi="Tahoma" w:cs="Tahoma"/>
          <w:b/>
          <w:bCs/>
          <w:sz w:val="22"/>
          <w:szCs w:val="22"/>
        </w:rPr>
        <w:t>EX8 2QY</w:t>
      </w:r>
    </w:p>
    <w:p w:rsidR="00B03D81" w:rsidRPr="00021E00" w:rsidRDefault="00B03D81" w:rsidP="00BA2672">
      <w:pPr>
        <w:spacing w:line="276" w:lineRule="auto"/>
        <w:jc w:val="both"/>
        <w:rPr>
          <w:rFonts w:ascii="Tahoma" w:hAnsi="Tahoma" w:cs="Tahoma"/>
          <w:b/>
          <w:bCs/>
          <w:sz w:val="22"/>
          <w:szCs w:val="22"/>
        </w:rPr>
      </w:pPr>
    </w:p>
    <w:p w:rsidR="00BA2672" w:rsidRPr="00021E00" w:rsidRDefault="00B03D81" w:rsidP="00BA2672">
      <w:pPr>
        <w:spacing w:line="276" w:lineRule="auto"/>
        <w:jc w:val="both"/>
        <w:rPr>
          <w:rFonts w:ascii="Tahoma" w:hAnsi="Tahoma" w:cs="Tahoma"/>
          <w:b/>
          <w:bCs/>
          <w:sz w:val="22"/>
          <w:szCs w:val="22"/>
        </w:rPr>
      </w:pPr>
      <w:r w:rsidRPr="00021E00">
        <w:rPr>
          <w:rFonts w:ascii="Tahoma" w:hAnsi="Tahoma" w:cs="Tahoma"/>
          <w:b/>
          <w:bCs/>
          <w:sz w:val="22"/>
          <w:szCs w:val="22"/>
        </w:rPr>
        <w:t>01395 266535</w:t>
      </w:r>
      <w:bookmarkStart w:id="0" w:name="_GoBack"/>
      <w:bookmarkEnd w:id="0"/>
    </w:p>
    <w:p w:rsidR="00976FEC" w:rsidRDefault="00976FEC" w:rsidP="005279A5">
      <w:pPr>
        <w:tabs>
          <w:tab w:val="left" w:pos="6255"/>
        </w:tabs>
        <w:spacing w:line="276" w:lineRule="auto"/>
        <w:rPr>
          <w:rFonts w:ascii="Tahoma" w:hAnsi="Tahoma" w:cs="Tahoma"/>
          <w:sz w:val="22"/>
          <w:szCs w:val="22"/>
        </w:rPr>
      </w:pPr>
    </w:p>
    <w:p w:rsidR="004E134C" w:rsidRDefault="004E134C" w:rsidP="005279A5">
      <w:pPr>
        <w:tabs>
          <w:tab w:val="left" w:pos="6255"/>
        </w:tabs>
        <w:spacing w:line="276" w:lineRule="auto"/>
        <w:rPr>
          <w:rFonts w:ascii="Tahoma" w:hAnsi="Tahoma" w:cs="Tahoma"/>
          <w:sz w:val="22"/>
          <w:szCs w:val="22"/>
        </w:rPr>
      </w:pPr>
      <w:r>
        <w:rPr>
          <w:rFonts w:ascii="Tahoma" w:hAnsi="Tahoma" w:cs="Tahoma"/>
          <w:sz w:val="22"/>
          <w:szCs w:val="22"/>
        </w:rPr>
        <w:fldChar w:fldCharType="begin"/>
      </w:r>
      <w:r>
        <w:rPr>
          <w:rFonts w:ascii="Tahoma" w:hAnsi="Tahoma" w:cs="Tahoma"/>
          <w:sz w:val="22"/>
          <w:szCs w:val="22"/>
        </w:rPr>
        <w:instrText xml:space="preserve"> DATE \@ "dd MMMM yyyy" </w:instrText>
      </w:r>
      <w:r>
        <w:rPr>
          <w:rFonts w:ascii="Tahoma" w:hAnsi="Tahoma" w:cs="Tahoma"/>
          <w:sz w:val="22"/>
          <w:szCs w:val="22"/>
        </w:rPr>
        <w:fldChar w:fldCharType="separate"/>
      </w:r>
      <w:r w:rsidR="006F4834">
        <w:rPr>
          <w:rFonts w:ascii="Tahoma" w:hAnsi="Tahoma" w:cs="Tahoma"/>
          <w:noProof/>
          <w:sz w:val="22"/>
          <w:szCs w:val="22"/>
        </w:rPr>
        <w:t>19 March 2020</w:t>
      </w:r>
      <w:r>
        <w:rPr>
          <w:rFonts w:ascii="Tahoma" w:hAnsi="Tahoma" w:cs="Tahoma"/>
          <w:sz w:val="22"/>
          <w:szCs w:val="22"/>
        </w:rPr>
        <w:fldChar w:fldCharType="end"/>
      </w:r>
    </w:p>
    <w:p w:rsidR="00021E00" w:rsidRPr="004754B7" w:rsidRDefault="00021E00" w:rsidP="00021E00">
      <w:pPr>
        <w:rPr>
          <w:rFonts w:ascii="Tahoma" w:hAnsi="Tahoma" w:cs="Tahoma"/>
          <w:color w:val="000000"/>
          <w:sz w:val="22"/>
          <w:szCs w:val="22"/>
        </w:rPr>
      </w:pPr>
    </w:p>
    <w:p w:rsidR="00D43DDD" w:rsidRPr="00CB1886" w:rsidRDefault="00D43DDD" w:rsidP="00D43DDD">
      <w:pPr>
        <w:rPr>
          <w:rFonts w:ascii="Tahoma" w:hAnsi="Tahoma" w:cs="Tahoma"/>
          <w:sz w:val="21"/>
          <w:szCs w:val="21"/>
        </w:rPr>
      </w:pPr>
      <w:r w:rsidRPr="00CB1886">
        <w:rPr>
          <w:rFonts w:ascii="Tahoma" w:hAnsi="Tahoma" w:cs="Tahoma"/>
          <w:sz w:val="21"/>
          <w:szCs w:val="21"/>
        </w:rPr>
        <w:t>Dear Parents</w:t>
      </w:r>
    </w:p>
    <w:p w:rsidR="00CB1886" w:rsidRPr="00CB1886" w:rsidRDefault="00CB1886" w:rsidP="00D43DDD">
      <w:pPr>
        <w:rPr>
          <w:rFonts w:ascii="Tahoma" w:hAnsi="Tahoma" w:cs="Tahoma"/>
          <w:sz w:val="21"/>
          <w:szCs w:val="21"/>
        </w:rPr>
      </w:pPr>
    </w:p>
    <w:p w:rsidR="00D43DDD" w:rsidRPr="00CB1886" w:rsidRDefault="00D43DDD" w:rsidP="00D43DDD">
      <w:pPr>
        <w:rPr>
          <w:rFonts w:ascii="Tahoma" w:hAnsi="Tahoma" w:cs="Tahoma"/>
          <w:sz w:val="21"/>
          <w:szCs w:val="21"/>
        </w:rPr>
      </w:pPr>
      <w:r w:rsidRPr="00CB1886">
        <w:rPr>
          <w:rFonts w:ascii="Tahoma" w:hAnsi="Tahoma" w:cs="Tahoma"/>
          <w:sz w:val="21"/>
          <w:szCs w:val="21"/>
        </w:rPr>
        <w:t>I was hoping to be able to write to you today with clear information about what is happening with schools from Monday but I am afraid that clear guidance from government has not yet come through.</w:t>
      </w:r>
    </w:p>
    <w:p w:rsidR="00D43DDD" w:rsidRPr="00CB1886" w:rsidRDefault="00D43DDD" w:rsidP="00D43DDD">
      <w:pPr>
        <w:rPr>
          <w:rFonts w:ascii="Tahoma" w:hAnsi="Tahoma" w:cs="Tahoma"/>
          <w:sz w:val="21"/>
          <w:szCs w:val="21"/>
        </w:rPr>
      </w:pPr>
    </w:p>
    <w:p w:rsidR="00D43DDD" w:rsidRPr="00CB1886" w:rsidRDefault="00D43DDD" w:rsidP="00D43DDD">
      <w:pPr>
        <w:rPr>
          <w:rFonts w:ascii="Tahoma" w:hAnsi="Tahoma" w:cs="Tahoma"/>
          <w:sz w:val="21"/>
          <w:szCs w:val="21"/>
        </w:rPr>
      </w:pPr>
      <w:r w:rsidRPr="00CB1886">
        <w:rPr>
          <w:rFonts w:ascii="Tahoma" w:hAnsi="Tahoma" w:cs="Tahoma"/>
          <w:sz w:val="21"/>
          <w:szCs w:val="21"/>
        </w:rPr>
        <w:t xml:space="preserve">I can confirm that for the majority of </w:t>
      </w:r>
      <w:proofErr w:type="gramStart"/>
      <w:r w:rsidRPr="00CB1886">
        <w:rPr>
          <w:rFonts w:ascii="Tahoma" w:hAnsi="Tahoma" w:cs="Tahoma"/>
          <w:sz w:val="21"/>
          <w:szCs w:val="21"/>
        </w:rPr>
        <w:t>pupils</w:t>
      </w:r>
      <w:proofErr w:type="gramEnd"/>
      <w:r w:rsidRPr="00CB1886">
        <w:rPr>
          <w:rFonts w:ascii="Tahoma" w:hAnsi="Tahoma" w:cs="Tahoma"/>
          <w:sz w:val="21"/>
          <w:szCs w:val="21"/>
        </w:rPr>
        <w:t xml:space="preserve"> school will be closed from the end of the day tomorrow (Friday 20</w:t>
      </w:r>
      <w:r w:rsidRPr="00CB1886">
        <w:rPr>
          <w:rFonts w:ascii="Tahoma" w:hAnsi="Tahoma" w:cs="Tahoma"/>
          <w:sz w:val="21"/>
          <w:szCs w:val="21"/>
          <w:vertAlign w:val="superscript"/>
        </w:rPr>
        <w:t>th</w:t>
      </w:r>
      <w:r w:rsidRPr="00CB1886">
        <w:rPr>
          <w:rFonts w:ascii="Tahoma" w:hAnsi="Tahoma" w:cs="Tahoma"/>
          <w:sz w:val="21"/>
          <w:szCs w:val="21"/>
        </w:rPr>
        <w:t xml:space="preserve"> March) for the foreseeable future. We are expecting to be open from Monday however, for specific groups of children</w:t>
      </w:r>
      <w:proofErr w:type="gramStart"/>
      <w:r w:rsidRPr="00CB1886">
        <w:rPr>
          <w:rFonts w:ascii="Tahoma" w:hAnsi="Tahoma" w:cs="Tahoma"/>
          <w:sz w:val="21"/>
          <w:szCs w:val="21"/>
        </w:rPr>
        <w:t>;</w:t>
      </w:r>
      <w:proofErr w:type="gramEnd"/>
    </w:p>
    <w:p w:rsidR="00D43DDD" w:rsidRPr="00CB1886" w:rsidRDefault="00D43DDD" w:rsidP="00D43DDD">
      <w:pPr>
        <w:pStyle w:val="ListParagraph"/>
        <w:numPr>
          <w:ilvl w:val="0"/>
          <w:numId w:val="13"/>
        </w:numPr>
        <w:rPr>
          <w:rFonts w:ascii="Tahoma" w:hAnsi="Tahoma" w:cs="Tahoma"/>
          <w:sz w:val="21"/>
          <w:szCs w:val="21"/>
        </w:rPr>
      </w:pPr>
      <w:proofErr w:type="gramStart"/>
      <w:r w:rsidRPr="00CB1886">
        <w:rPr>
          <w:rFonts w:ascii="Tahoma" w:hAnsi="Tahoma" w:cs="Tahoma"/>
          <w:sz w:val="21"/>
          <w:szCs w:val="21"/>
        </w:rPr>
        <w:t>those</w:t>
      </w:r>
      <w:proofErr w:type="gramEnd"/>
      <w:r w:rsidRPr="00CB1886">
        <w:rPr>
          <w:rFonts w:ascii="Tahoma" w:hAnsi="Tahoma" w:cs="Tahoma"/>
          <w:sz w:val="21"/>
          <w:szCs w:val="21"/>
        </w:rPr>
        <w:t xml:space="preserve"> with a finalised EHCP plan (not a draft one)</w:t>
      </w:r>
    </w:p>
    <w:p w:rsidR="00D43DDD" w:rsidRPr="00CB1886" w:rsidRDefault="00D43DDD" w:rsidP="00D43DDD">
      <w:pPr>
        <w:pStyle w:val="ListParagraph"/>
        <w:numPr>
          <w:ilvl w:val="0"/>
          <w:numId w:val="13"/>
        </w:numPr>
        <w:rPr>
          <w:rFonts w:ascii="Tahoma" w:hAnsi="Tahoma" w:cs="Tahoma"/>
          <w:sz w:val="21"/>
          <w:szCs w:val="21"/>
        </w:rPr>
      </w:pPr>
      <w:proofErr w:type="gramStart"/>
      <w:r w:rsidRPr="00CB1886">
        <w:rPr>
          <w:rFonts w:ascii="Tahoma" w:hAnsi="Tahoma" w:cs="Tahoma"/>
          <w:sz w:val="21"/>
          <w:szCs w:val="21"/>
        </w:rPr>
        <w:t>those</w:t>
      </w:r>
      <w:proofErr w:type="gramEnd"/>
      <w:r w:rsidRPr="00CB1886">
        <w:rPr>
          <w:rFonts w:ascii="Tahoma" w:hAnsi="Tahoma" w:cs="Tahoma"/>
          <w:sz w:val="21"/>
          <w:szCs w:val="21"/>
        </w:rPr>
        <w:t xml:space="preserve"> who have a social worker dedicated to them or the family</w:t>
      </w:r>
    </w:p>
    <w:p w:rsidR="00D43DDD" w:rsidRPr="00CB1886" w:rsidRDefault="00D43DDD" w:rsidP="00D43DDD">
      <w:pPr>
        <w:pStyle w:val="ListParagraph"/>
        <w:numPr>
          <w:ilvl w:val="0"/>
          <w:numId w:val="13"/>
        </w:numPr>
        <w:rPr>
          <w:rFonts w:ascii="Tahoma" w:hAnsi="Tahoma" w:cs="Tahoma"/>
          <w:sz w:val="21"/>
          <w:szCs w:val="21"/>
        </w:rPr>
      </w:pPr>
      <w:proofErr w:type="gramStart"/>
      <w:r w:rsidRPr="00CB1886">
        <w:rPr>
          <w:rFonts w:ascii="Tahoma" w:hAnsi="Tahoma" w:cs="Tahoma"/>
          <w:sz w:val="21"/>
          <w:szCs w:val="21"/>
        </w:rPr>
        <w:t>those</w:t>
      </w:r>
      <w:proofErr w:type="gramEnd"/>
      <w:r w:rsidRPr="00CB1886">
        <w:rPr>
          <w:rFonts w:ascii="Tahoma" w:hAnsi="Tahoma" w:cs="Tahoma"/>
          <w:sz w:val="21"/>
          <w:szCs w:val="21"/>
        </w:rPr>
        <w:t xml:space="preserve"> whose parents are classed as a key worker.</w:t>
      </w:r>
    </w:p>
    <w:p w:rsidR="00D43DDD" w:rsidRPr="00CB1886" w:rsidRDefault="00D43DDD" w:rsidP="00D43DDD">
      <w:pPr>
        <w:rPr>
          <w:rFonts w:ascii="Tahoma" w:hAnsi="Tahoma" w:cs="Tahoma"/>
          <w:sz w:val="21"/>
          <w:szCs w:val="21"/>
        </w:rPr>
      </w:pPr>
    </w:p>
    <w:p w:rsidR="00D43DDD" w:rsidRPr="00CB1886" w:rsidRDefault="00D43DDD" w:rsidP="00D43DDD">
      <w:pPr>
        <w:rPr>
          <w:rFonts w:ascii="Tahoma" w:hAnsi="Tahoma" w:cs="Tahoma"/>
          <w:sz w:val="21"/>
          <w:szCs w:val="21"/>
        </w:rPr>
      </w:pPr>
      <w:r w:rsidRPr="00CB1886">
        <w:rPr>
          <w:rFonts w:ascii="Tahoma" w:hAnsi="Tahoma" w:cs="Tahoma"/>
          <w:sz w:val="21"/>
          <w:szCs w:val="21"/>
        </w:rPr>
        <w:t>We are yet to be told who will be on the approved list of key workers. We have been told however, that there will be strict criteria to follow and it won’t be at school staff discretion.</w:t>
      </w:r>
    </w:p>
    <w:p w:rsidR="00D43DDD" w:rsidRPr="00CB1886" w:rsidRDefault="00D43DDD" w:rsidP="00D43DDD">
      <w:pPr>
        <w:rPr>
          <w:rFonts w:ascii="Tahoma" w:hAnsi="Tahoma" w:cs="Tahoma"/>
          <w:sz w:val="21"/>
          <w:szCs w:val="21"/>
        </w:rPr>
      </w:pPr>
    </w:p>
    <w:p w:rsidR="00D43DDD" w:rsidRPr="00CB1886" w:rsidRDefault="00D43DDD" w:rsidP="00D43DDD">
      <w:pPr>
        <w:rPr>
          <w:rFonts w:ascii="Tahoma" w:hAnsi="Tahoma" w:cs="Tahoma"/>
          <w:sz w:val="21"/>
          <w:szCs w:val="21"/>
        </w:rPr>
      </w:pPr>
      <w:r w:rsidRPr="00CB1886">
        <w:rPr>
          <w:rFonts w:ascii="Tahoma" w:hAnsi="Tahoma" w:cs="Tahoma"/>
          <w:sz w:val="21"/>
          <w:szCs w:val="21"/>
        </w:rPr>
        <w:t xml:space="preserve">To support us with planning for the next few weeks we would be grateful if you could let us </w:t>
      </w:r>
      <w:proofErr w:type="gramStart"/>
      <w:r w:rsidRPr="00CB1886">
        <w:rPr>
          <w:rFonts w:ascii="Tahoma" w:hAnsi="Tahoma" w:cs="Tahoma"/>
          <w:sz w:val="21"/>
          <w:szCs w:val="21"/>
        </w:rPr>
        <w:t>know</w:t>
      </w:r>
      <w:proofErr w:type="gramEnd"/>
      <w:r w:rsidRPr="00CB1886">
        <w:rPr>
          <w:rFonts w:ascii="Tahoma" w:hAnsi="Tahoma" w:cs="Tahoma"/>
          <w:sz w:val="21"/>
          <w:szCs w:val="21"/>
        </w:rPr>
        <w:t xml:space="preserve"> if you fall into any of the categories below. This list has been generated by us as a school and </w:t>
      </w:r>
      <w:r w:rsidRPr="00CB1886">
        <w:rPr>
          <w:rFonts w:ascii="Tahoma" w:hAnsi="Tahoma" w:cs="Tahoma"/>
          <w:b/>
          <w:sz w:val="21"/>
          <w:szCs w:val="21"/>
        </w:rPr>
        <w:t xml:space="preserve">IS NOT </w:t>
      </w:r>
      <w:r w:rsidRPr="00CB1886">
        <w:rPr>
          <w:rFonts w:ascii="Tahoma" w:hAnsi="Tahoma" w:cs="Tahoma"/>
          <w:sz w:val="21"/>
          <w:szCs w:val="21"/>
        </w:rPr>
        <w:t>the final criteria list from government – we are just making predictions on a ‘just in case’ basis.</w:t>
      </w:r>
    </w:p>
    <w:p w:rsidR="00D43DDD" w:rsidRPr="00CB1886" w:rsidRDefault="00D43DDD" w:rsidP="00D43DDD">
      <w:pPr>
        <w:rPr>
          <w:rFonts w:ascii="Tahoma" w:hAnsi="Tahoma" w:cs="Tahoma"/>
          <w:sz w:val="21"/>
          <w:szCs w:val="21"/>
        </w:rPr>
      </w:pPr>
    </w:p>
    <w:p w:rsidR="00D43DDD" w:rsidRPr="00CB1886" w:rsidRDefault="00D43DDD" w:rsidP="00D43DDD">
      <w:pPr>
        <w:rPr>
          <w:rFonts w:ascii="Tahoma" w:hAnsi="Tahoma" w:cs="Tahoma"/>
          <w:sz w:val="21"/>
          <w:szCs w:val="21"/>
        </w:rPr>
      </w:pPr>
      <w:r w:rsidRPr="00CB1886">
        <w:rPr>
          <w:rFonts w:ascii="Tahoma" w:hAnsi="Tahoma" w:cs="Tahoma"/>
          <w:sz w:val="21"/>
          <w:szCs w:val="21"/>
        </w:rPr>
        <w:t xml:space="preserve">Please complete the form below and return to school </w:t>
      </w:r>
      <w:r w:rsidRPr="00CB1886">
        <w:rPr>
          <w:rFonts w:ascii="Tahoma" w:hAnsi="Tahoma" w:cs="Tahoma"/>
          <w:b/>
          <w:sz w:val="21"/>
          <w:szCs w:val="21"/>
        </w:rPr>
        <w:t>tomorrow</w:t>
      </w:r>
      <w:r w:rsidRPr="00CB1886">
        <w:rPr>
          <w:rFonts w:ascii="Tahoma" w:hAnsi="Tahoma" w:cs="Tahoma"/>
          <w:sz w:val="21"/>
          <w:szCs w:val="21"/>
        </w:rPr>
        <w:t xml:space="preserve"> or send us an email confirming the details to the </w:t>
      </w:r>
      <w:hyperlink r:id="rId11" w:history="1">
        <w:r w:rsidR="00CB1886" w:rsidRPr="00CB1886">
          <w:rPr>
            <w:rStyle w:val="Hyperlink"/>
            <w:rFonts w:ascii="Tahoma" w:hAnsi="Tahoma" w:cs="Tahoma"/>
            <w:sz w:val="21"/>
            <w:szCs w:val="21"/>
          </w:rPr>
          <w:t>admin@littleham.devon.sch.uk</w:t>
        </w:r>
      </w:hyperlink>
      <w:r w:rsidR="00CB1886" w:rsidRPr="00CB1886">
        <w:rPr>
          <w:rFonts w:ascii="Tahoma" w:hAnsi="Tahoma" w:cs="Tahoma"/>
          <w:sz w:val="21"/>
          <w:szCs w:val="21"/>
        </w:rPr>
        <w:t xml:space="preserve"> a</w:t>
      </w:r>
      <w:r w:rsidRPr="00CB1886">
        <w:rPr>
          <w:rFonts w:ascii="Tahoma" w:hAnsi="Tahoma" w:cs="Tahoma"/>
          <w:sz w:val="21"/>
          <w:szCs w:val="21"/>
        </w:rPr>
        <w:t>ddress.</w:t>
      </w:r>
    </w:p>
    <w:p w:rsidR="00D43DDD" w:rsidRPr="00CB1886" w:rsidRDefault="00D43DDD" w:rsidP="00D43DDD">
      <w:pPr>
        <w:rPr>
          <w:rFonts w:ascii="Tahoma" w:hAnsi="Tahoma" w:cs="Tahoma"/>
          <w:sz w:val="21"/>
          <w:szCs w:val="21"/>
        </w:rPr>
      </w:pPr>
    </w:p>
    <w:p w:rsidR="00D43DDD" w:rsidRPr="00CB1886" w:rsidRDefault="00D43DDD" w:rsidP="00D43DDD">
      <w:pPr>
        <w:rPr>
          <w:rFonts w:ascii="Tahoma" w:hAnsi="Tahoma" w:cs="Tahoma"/>
          <w:sz w:val="21"/>
          <w:szCs w:val="21"/>
        </w:rPr>
      </w:pPr>
      <w:r w:rsidRPr="00CB1886">
        <w:rPr>
          <w:rFonts w:ascii="Tahoma" w:hAnsi="Tahoma" w:cs="Tahoma"/>
          <w:sz w:val="21"/>
          <w:szCs w:val="21"/>
        </w:rPr>
        <w:t>There was also a suggestion last night from government about food vouchers. Unfortunately we still haven’t received any further information about this either but we will let you know as soon as we hear.</w:t>
      </w:r>
    </w:p>
    <w:p w:rsidR="00D43DDD" w:rsidRPr="00CB1886" w:rsidRDefault="00D43DDD" w:rsidP="00D43DDD">
      <w:pPr>
        <w:rPr>
          <w:rFonts w:ascii="Tahoma" w:hAnsi="Tahoma" w:cs="Tahoma"/>
          <w:sz w:val="21"/>
          <w:szCs w:val="21"/>
        </w:rPr>
      </w:pPr>
    </w:p>
    <w:p w:rsidR="00D43DDD" w:rsidRPr="00CB1886" w:rsidRDefault="00D43DDD" w:rsidP="00D43DDD">
      <w:pPr>
        <w:rPr>
          <w:rFonts w:ascii="Tahoma" w:hAnsi="Tahoma" w:cs="Tahoma"/>
          <w:sz w:val="21"/>
          <w:szCs w:val="21"/>
        </w:rPr>
      </w:pPr>
      <w:r w:rsidRPr="00CB1886">
        <w:rPr>
          <w:rFonts w:ascii="Tahoma" w:hAnsi="Tahoma" w:cs="Tahoma"/>
          <w:sz w:val="21"/>
          <w:szCs w:val="21"/>
        </w:rPr>
        <w:t>Updates will be posted on the school website home page as soon as we hear anything  - please regularly check it for the latest information that we have.</w:t>
      </w:r>
    </w:p>
    <w:p w:rsidR="00D43DDD" w:rsidRPr="00CB1886" w:rsidRDefault="00D43DDD" w:rsidP="00D43DDD">
      <w:pPr>
        <w:rPr>
          <w:rFonts w:ascii="Tahoma" w:hAnsi="Tahoma" w:cs="Tahoma"/>
          <w:sz w:val="21"/>
          <w:szCs w:val="21"/>
        </w:rPr>
      </w:pPr>
    </w:p>
    <w:p w:rsidR="00D43DDD" w:rsidRPr="00CB1886" w:rsidRDefault="00D43DDD" w:rsidP="00D43DDD">
      <w:pPr>
        <w:rPr>
          <w:rFonts w:ascii="Tahoma" w:hAnsi="Tahoma" w:cs="Tahoma"/>
          <w:sz w:val="21"/>
          <w:szCs w:val="21"/>
        </w:rPr>
      </w:pPr>
      <w:r w:rsidRPr="00CB1886">
        <w:rPr>
          <w:rFonts w:ascii="Tahoma" w:hAnsi="Tahoma" w:cs="Tahoma"/>
          <w:sz w:val="21"/>
          <w:szCs w:val="21"/>
        </w:rPr>
        <w:t>Government advice on isolation remains in place for any children who have symptoms of COVID-19, however mild, or who live in a household where someone has symptoms even if they fall in to any of the above categories.</w:t>
      </w:r>
    </w:p>
    <w:p w:rsidR="00D43DDD" w:rsidRPr="00CB1886" w:rsidRDefault="00D43DDD" w:rsidP="00D43DDD">
      <w:pPr>
        <w:rPr>
          <w:rFonts w:ascii="Tahoma" w:hAnsi="Tahoma" w:cs="Tahoma"/>
          <w:sz w:val="21"/>
          <w:szCs w:val="21"/>
        </w:rPr>
      </w:pPr>
    </w:p>
    <w:p w:rsidR="00D43DDD" w:rsidRPr="00CB1886" w:rsidRDefault="00D43DDD" w:rsidP="00D43DDD">
      <w:pPr>
        <w:rPr>
          <w:rFonts w:ascii="Tahoma" w:hAnsi="Tahoma" w:cs="Tahoma"/>
          <w:sz w:val="21"/>
          <w:szCs w:val="21"/>
        </w:rPr>
      </w:pPr>
      <w:r w:rsidRPr="00CB1886">
        <w:rPr>
          <w:rFonts w:ascii="Tahoma" w:hAnsi="Tahoma" w:cs="Tahoma"/>
          <w:sz w:val="21"/>
          <w:szCs w:val="21"/>
        </w:rPr>
        <w:t>This is as much as we know right now and we appreciate your continued patience as we deal with this ever-changing situation. We understand that this latest news will have an impact on you and your family and it’s far from ideal. If you want to get in touch to share any concerns, please don’t hesitate to do so. Thank you again for your continued support, and we will be in touch with more information when we can.</w:t>
      </w:r>
    </w:p>
    <w:p w:rsidR="00D43DDD" w:rsidRPr="00CB1886" w:rsidRDefault="00D43DDD" w:rsidP="00D43DDD">
      <w:pPr>
        <w:rPr>
          <w:rFonts w:ascii="Tahoma" w:hAnsi="Tahoma" w:cs="Tahoma"/>
          <w:sz w:val="21"/>
          <w:szCs w:val="21"/>
        </w:rPr>
      </w:pPr>
    </w:p>
    <w:p w:rsidR="00D43DDD" w:rsidRPr="00CB1886" w:rsidRDefault="00D43DDD" w:rsidP="00D43DDD">
      <w:pPr>
        <w:rPr>
          <w:rFonts w:ascii="Tahoma" w:hAnsi="Tahoma" w:cs="Tahoma"/>
          <w:sz w:val="21"/>
          <w:szCs w:val="21"/>
        </w:rPr>
      </w:pPr>
      <w:r w:rsidRPr="00CB1886">
        <w:rPr>
          <w:rFonts w:ascii="Tahoma" w:hAnsi="Tahoma" w:cs="Tahoma"/>
          <w:sz w:val="21"/>
          <w:szCs w:val="21"/>
        </w:rPr>
        <w:t>Best wishes</w:t>
      </w:r>
    </w:p>
    <w:p w:rsidR="00D43DDD" w:rsidRPr="00CB1886" w:rsidRDefault="00D43DDD" w:rsidP="00D43DDD">
      <w:pPr>
        <w:rPr>
          <w:rFonts w:ascii="Tahoma" w:hAnsi="Tahoma" w:cs="Tahoma"/>
          <w:sz w:val="21"/>
          <w:szCs w:val="21"/>
        </w:rPr>
      </w:pPr>
    </w:p>
    <w:p w:rsidR="00D43DDD" w:rsidRPr="00CB1886" w:rsidRDefault="00D43DDD" w:rsidP="00D43DDD">
      <w:pPr>
        <w:rPr>
          <w:rFonts w:ascii="Tahoma" w:hAnsi="Tahoma" w:cs="Tahoma"/>
          <w:sz w:val="21"/>
          <w:szCs w:val="21"/>
        </w:rPr>
      </w:pPr>
      <w:r w:rsidRPr="00CB1886">
        <w:rPr>
          <w:rFonts w:ascii="Tahoma" w:hAnsi="Tahoma" w:cs="Tahoma"/>
          <w:sz w:val="21"/>
          <w:szCs w:val="21"/>
        </w:rPr>
        <w:t xml:space="preserve">Katie </w:t>
      </w:r>
      <w:proofErr w:type="spellStart"/>
      <w:r w:rsidRPr="00CB1886">
        <w:rPr>
          <w:rFonts w:ascii="Tahoma" w:hAnsi="Tahoma" w:cs="Tahoma"/>
          <w:sz w:val="21"/>
          <w:szCs w:val="21"/>
        </w:rPr>
        <w:t>Gray</w:t>
      </w:r>
      <w:proofErr w:type="spellEnd"/>
    </w:p>
    <w:p w:rsidR="00D43DDD" w:rsidRPr="00CB1886" w:rsidRDefault="00D43DDD" w:rsidP="00D43DDD">
      <w:pPr>
        <w:rPr>
          <w:rFonts w:ascii="Tahoma" w:hAnsi="Tahoma" w:cs="Tahoma"/>
          <w:sz w:val="21"/>
          <w:szCs w:val="21"/>
        </w:rPr>
      </w:pPr>
      <w:r w:rsidRPr="00CB1886">
        <w:rPr>
          <w:rFonts w:ascii="Tahoma" w:hAnsi="Tahoma" w:cs="Tahoma"/>
          <w:sz w:val="21"/>
          <w:szCs w:val="21"/>
        </w:rPr>
        <w:t xml:space="preserve">Executive </w:t>
      </w:r>
      <w:proofErr w:type="spellStart"/>
      <w:r w:rsidRPr="00CB1886">
        <w:rPr>
          <w:rFonts w:ascii="Tahoma" w:hAnsi="Tahoma" w:cs="Tahoma"/>
          <w:sz w:val="21"/>
          <w:szCs w:val="21"/>
        </w:rPr>
        <w:t>Headteacher</w:t>
      </w:r>
      <w:proofErr w:type="spellEnd"/>
    </w:p>
    <w:p w:rsidR="00CB1886" w:rsidRPr="00CB1886" w:rsidRDefault="00CB1886" w:rsidP="00D43DDD">
      <w:pPr>
        <w:pBdr>
          <w:bottom w:val="single" w:sz="12" w:space="1" w:color="auto"/>
        </w:pBdr>
        <w:rPr>
          <w:rFonts w:ascii="Tahoma" w:hAnsi="Tahoma" w:cs="Tahoma"/>
          <w:sz w:val="22"/>
          <w:szCs w:val="22"/>
        </w:rPr>
      </w:pPr>
    </w:p>
    <w:p w:rsidR="00CB1886" w:rsidRPr="00CB1886" w:rsidRDefault="00CB1886" w:rsidP="00D43DDD">
      <w:pPr>
        <w:pBdr>
          <w:bottom w:val="single" w:sz="12" w:space="1" w:color="auto"/>
        </w:pBdr>
        <w:rPr>
          <w:rFonts w:ascii="Tahoma" w:hAnsi="Tahoma" w:cs="Tahoma"/>
          <w:sz w:val="22"/>
          <w:szCs w:val="22"/>
        </w:rPr>
      </w:pPr>
    </w:p>
    <w:p w:rsidR="00D43DDD" w:rsidRPr="00CB1886" w:rsidRDefault="00D43DDD" w:rsidP="00D43DDD">
      <w:pPr>
        <w:rPr>
          <w:rFonts w:ascii="Tahoma" w:hAnsi="Tahoma" w:cs="Tahoma"/>
          <w:sz w:val="22"/>
          <w:szCs w:val="22"/>
        </w:rPr>
      </w:pPr>
    </w:p>
    <w:p w:rsidR="00D43DDD" w:rsidRPr="00CB1886" w:rsidRDefault="00D43DDD" w:rsidP="00D43DDD">
      <w:pPr>
        <w:rPr>
          <w:rFonts w:ascii="Tahoma" w:hAnsi="Tahoma" w:cs="Tahoma"/>
          <w:sz w:val="22"/>
          <w:szCs w:val="22"/>
        </w:rPr>
      </w:pPr>
      <w:r w:rsidRPr="00CB1886">
        <w:rPr>
          <w:rFonts w:ascii="Tahoma" w:hAnsi="Tahoma" w:cs="Tahoma"/>
          <w:sz w:val="22"/>
          <w:szCs w:val="22"/>
        </w:rPr>
        <w:t>Name of Child/Children ……………………………………</w:t>
      </w:r>
      <w:r w:rsidRPr="00CB1886">
        <w:rPr>
          <w:rFonts w:ascii="Tahoma" w:hAnsi="Tahoma" w:cs="Tahoma"/>
          <w:sz w:val="22"/>
          <w:szCs w:val="22"/>
        </w:rPr>
        <w:tab/>
        <w:t xml:space="preserve"> Year Group/s ………………………</w:t>
      </w:r>
    </w:p>
    <w:p w:rsidR="00D43DDD" w:rsidRPr="00CB1886" w:rsidRDefault="00D43DDD" w:rsidP="00D43DDD">
      <w:pPr>
        <w:rPr>
          <w:rFonts w:ascii="Tahoma" w:hAnsi="Tahoma" w:cs="Tahoma"/>
          <w:sz w:val="22"/>
          <w:szCs w:val="22"/>
        </w:rPr>
      </w:pPr>
    </w:p>
    <w:p w:rsidR="00D43DDD" w:rsidRPr="00CB1886" w:rsidRDefault="00D43DDD" w:rsidP="00D43DDD">
      <w:pPr>
        <w:rPr>
          <w:rFonts w:ascii="Tahoma" w:hAnsi="Tahoma" w:cs="Tahoma"/>
          <w:sz w:val="22"/>
          <w:szCs w:val="22"/>
        </w:rPr>
      </w:pPr>
      <w:r w:rsidRPr="00CB1886">
        <w:rPr>
          <w:rFonts w:ascii="Tahoma" w:hAnsi="Tahoma" w:cs="Tahoma"/>
          <w:sz w:val="22"/>
          <w:szCs w:val="22"/>
        </w:rPr>
        <w:t>Please tick if you fall into any of the following categories (for occupations – only if both parents/carers fall into these categories)</w:t>
      </w:r>
    </w:p>
    <w:p w:rsidR="00D43DDD" w:rsidRPr="00CB1886" w:rsidRDefault="00D43DDD" w:rsidP="00D43DDD">
      <w:pPr>
        <w:pStyle w:val="ListParagraph"/>
        <w:numPr>
          <w:ilvl w:val="0"/>
          <w:numId w:val="13"/>
        </w:numPr>
        <w:rPr>
          <w:rFonts w:ascii="Tahoma" w:hAnsi="Tahoma" w:cs="Tahoma"/>
          <w:sz w:val="22"/>
          <w:szCs w:val="22"/>
        </w:rPr>
      </w:pPr>
      <w:r w:rsidRPr="00CB1886">
        <w:rPr>
          <w:rFonts w:ascii="Tahoma" w:hAnsi="Tahoma" w:cs="Tahoma"/>
          <w:sz w:val="22"/>
          <w:szCs w:val="22"/>
        </w:rPr>
        <w:t>Finalised EHCP plan</w:t>
      </w:r>
    </w:p>
    <w:p w:rsidR="00D43DDD" w:rsidRPr="00CB1886" w:rsidRDefault="00D43DDD" w:rsidP="00D43DDD">
      <w:pPr>
        <w:pStyle w:val="ListParagraph"/>
        <w:numPr>
          <w:ilvl w:val="0"/>
          <w:numId w:val="13"/>
        </w:numPr>
        <w:rPr>
          <w:rFonts w:ascii="Tahoma" w:hAnsi="Tahoma" w:cs="Tahoma"/>
          <w:sz w:val="22"/>
          <w:szCs w:val="22"/>
        </w:rPr>
      </w:pPr>
      <w:r w:rsidRPr="00CB1886">
        <w:rPr>
          <w:rFonts w:ascii="Tahoma" w:hAnsi="Tahoma" w:cs="Tahoma"/>
          <w:sz w:val="22"/>
          <w:szCs w:val="22"/>
        </w:rPr>
        <w:t>Assigned Social Worker</w:t>
      </w:r>
    </w:p>
    <w:p w:rsidR="00D43DDD" w:rsidRPr="00CB1886" w:rsidRDefault="00D43DDD" w:rsidP="00D43DDD">
      <w:pPr>
        <w:pStyle w:val="ListParagraph"/>
        <w:numPr>
          <w:ilvl w:val="0"/>
          <w:numId w:val="13"/>
        </w:numPr>
        <w:rPr>
          <w:rFonts w:ascii="Tahoma" w:hAnsi="Tahoma" w:cs="Tahoma"/>
          <w:sz w:val="22"/>
          <w:szCs w:val="22"/>
        </w:rPr>
      </w:pPr>
      <w:r w:rsidRPr="00CB1886">
        <w:rPr>
          <w:rFonts w:ascii="Tahoma" w:hAnsi="Tahoma" w:cs="Tahoma"/>
          <w:sz w:val="22"/>
          <w:szCs w:val="22"/>
        </w:rPr>
        <w:t>NHS staff</w:t>
      </w:r>
    </w:p>
    <w:p w:rsidR="00D43DDD" w:rsidRPr="00CB1886" w:rsidRDefault="00D43DDD" w:rsidP="00D43DDD">
      <w:pPr>
        <w:pStyle w:val="ListParagraph"/>
        <w:numPr>
          <w:ilvl w:val="0"/>
          <w:numId w:val="13"/>
        </w:numPr>
        <w:rPr>
          <w:rFonts w:ascii="Tahoma" w:hAnsi="Tahoma" w:cs="Tahoma"/>
          <w:sz w:val="22"/>
          <w:szCs w:val="22"/>
        </w:rPr>
      </w:pPr>
      <w:r w:rsidRPr="00CB1886">
        <w:rPr>
          <w:rFonts w:ascii="Tahoma" w:hAnsi="Tahoma" w:cs="Tahoma"/>
          <w:sz w:val="22"/>
          <w:szCs w:val="22"/>
        </w:rPr>
        <w:t>Care Worker</w:t>
      </w:r>
    </w:p>
    <w:p w:rsidR="00D43DDD" w:rsidRPr="00CB1886" w:rsidRDefault="00D43DDD" w:rsidP="00D43DDD">
      <w:pPr>
        <w:pStyle w:val="ListParagraph"/>
        <w:numPr>
          <w:ilvl w:val="0"/>
          <w:numId w:val="13"/>
        </w:numPr>
        <w:rPr>
          <w:rFonts w:ascii="Tahoma" w:hAnsi="Tahoma" w:cs="Tahoma"/>
          <w:sz w:val="22"/>
          <w:szCs w:val="22"/>
        </w:rPr>
      </w:pPr>
      <w:r w:rsidRPr="00CB1886">
        <w:rPr>
          <w:rFonts w:ascii="Tahoma" w:hAnsi="Tahoma" w:cs="Tahoma"/>
          <w:sz w:val="22"/>
          <w:szCs w:val="22"/>
        </w:rPr>
        <w:t>Armed Forces Personnel</w:t>
      </w:r>
    </w:p>
    <w:p w:rsidR="00D43DDD" w:rsidRPr="00CB1886" w:rsidRDefault="00D43DDD" w:rsidP="00D43DDD">
      <w:pPr>
        <w:pStyle w:val="ListParagraph"/>
        <w:numPr>
          <w:ilvl w:val="0"/>
          <w:numId w:val="13"/>
        </w:numPr>
        <w:rPr>
          <w:rFonts w:ascii="Tahoma" w:hAnsi="Tahoma" w:cs="Tahoma"/>
          <w:sz w:val="22"/>
          <w:szCs w:val="22"/>
        </w:rPr>
      </w:pPr>
      <w:r w:rsidRPr="00CB1886">
        <w:rPr>
          <w:rFonts w:ascii="Tahoma" w:hAnsi="Tahoma" w:cs="Tahoma"/>
          <w:sz w:val="22"/>
          <w:szCs w:val="22"/>
        </w:rPr>
        <w:t>Fire fighters</w:t>
      </w:r>
    </w:p>
    <w:p w:rsidR="00D43DDD" w:rsidRPr="00CB1886" w:rsidRDefault="00D43DDD" w:rsidP="00D43DDD">
      <w:pPr>
        <w:pStyle w:val="ListParagraph"/>
        <w:numPr>
          <w:ilvl w:val="0"/>
          <w:numId w:val="13"/>
        </w:numPr>
        <w:rPr>
          <w:rFonts w:ascii="Tahoma" w:hAnsi="Tahoma" w:cs="Tahoma"/>
          <w:sz w:val="22"/>
          <w:szCs w:val="22"/>
        </w:rPr>
      </w:pPr>
      <w:r w:rsidRPr="00CB1886">
        <w:rPr>
          <w:rFonts w:ascii="Tahoma" w:hAnsi="Tahoma" w:cs="Tahoma"/>
          <w:sz w:val="22"/>
          <w:szCs w:val="22"/>
        </w:rPr>
        <w:t>Ambulance Staff</w:t>
      </w:r>
    </w:p>
    <w:p w:rsidR="00D43DDD" w:rsidRPr="00CB1886" w:rsidRDefault="00D43DDD" w:rsidP="00D43DDD">
      <w:pPr>
        <w:pStyle w:val="ListParagraph"/>
        <w:numPr>
          <w:ilvl w:val="0"/>
          <w:numId w:val="13"/>
        </w:numPr>
        <w:rPr>
          <w:rFonts w:ascii="Tahoma" w:hAnsi="Tahoma" w:cs="Tahoma"/>
          <w:sz w:val="22"/>
          <w:szCs w:val="22"/>
        </w:rPr>
      </w:pPr>
      <w:r w:rsidRPr="00CB1886">
        <w:rPr>
          <w:rFonts w:ascii="Tahoma" w:hAnsi="Tahoma" w:cs="Tahoma"/>
          <w:sz w:val="22"/>
          <w:szCs w:val="22"/>
        </w:rPr>
        <w:t>Food/Supermarket delivery driver</w:t>
      </w:r>
    </w:p>
    <w:p w:rsidR="00D43DDD" w:rsidRPr="00CB1886" w:rsidRDefault="00D43DDD" w:rsidP="00D43DDD">
      <w:pPr>
        <w:pStyle w:val="ListParagraph"/>
        <w:numPr>
          <w:ilvl w:val="0"/>
          <w:numId w:val="13"/>
        </w:numPr>
        <w:rPr>
          <w:rFonts w:ascii="Tahoma" w:hAnsi="Tahoma" w:cs="Tahoma"/>
          <w:sz w:val="22"/>
          <w:szCs w:val="22"/>
        </w:rPr>
      </w:pPr>
      <w:r w:rsidRPr="00CB1886">
        <w:rPr>
          <w:rFonts w:ascii="Tahoma" w:hAnsi="Tahoma" w:cs="Tahoma"/>
          <w:sz w:val="22"/>
          <w:szCs w:val="22"/>
        </w:rPr>
        <w:t>Police</w:t>
      </w:r>
    </w:p>
    <w:p w:rsidR="00D43DDD" w:rsidRPr="00CB1886" w:rsidRDefault="00D43DDD" w:rsidP="00D43DDD">
      <w:pPr>
        <w:pStyle w:val="ListParagraph"/>
        <w:numPr>
          <w:ilvl w:val="0"/>
          <w:numId w:val="13"/>
        </w:numPr>
        <w:rPr>
          <w:rFonts w:ascii="Tahoma" w:hAnsi="Tahoma" w:cs="Tahoma"/>
          <w:sz w:val="22"/>
          <w:szCs w:val="22"/>
        </w:rPr>
      </w:pPr>
      <w:r w:rsidRPr="00CB1886">
        <w:rPr>
          <w:rFonts w:ascii="Tahoma" w:hAnsi="Tahoma" w:cs="Tahoma"/>
          <w:sz w:val="22"/>
          <w:szCs w:val="22"/>
        </w:rPr>
        <w:t>Prison Officers</w:t>
      </w:r>
    </w:p>
    <w:p w:rsidR="00D43DDD" w:rsidRPr="00CB1886" w:rsidRDefault="00D43DDD" w:rsidP="00D43DDD">
      <w:pPr>
        <w:pStyle w:val="ListParagraph"/>
        <w:numPr>
          <w:ilvl w:val="0"/>
          <w:numId w:val="13"/>
        </w:numPr>
        <w:rPr>
          <w:rFonts w:ascii="Tahoma" w:hAnsi="Tahoma" w:cs="Tahoma"/>
          <w:sz w:val="22"/>
          <w:szCs w:val="22"/>
        </w:rPr>
      </w:pPr>
      <w:r w:rsidRPr="00CB1886">
        <w:rPr>
          <w:rFonts w:ascii="Tahoma" w:hAnsi="Tahoma" w:cs="Tahoma"/>
          <w:sz w:val="22"/>
          <w:szCs w:val="22"/>
        </w:rPr>
        <w:t>Probation Service Staff</w:t>
      </w:r>
    </w:p>
    <w:p w:rsidR="00D43DDD" w:rsidRPr="00CB1886" w:rsidRDefault="00D43DDD" w:rsidP="00D43DDD">
      <w:pPr>
        <w:pStyle w:val="ListParagraph"/>
        <w:numPr>
          <w:ilvl w:val="0"/>
          <w:numId w:val="13"/>
        </w:numPr>
        <w:rPr>
          <w:rFonts w:ascii="Tahoma" w:hAnsi="Tahoma" w:cs="Tahoma"/>
          <w:sz w:val="22"/>
          <w:szCs w:val="22"/>
        </w:rPr>
      </w:pPr>
      <w:r w:rsidRPr="00CB1886">
        <w:rPr>
          <w:rFonts w:ascii="Tahoma" w:hAnsi="Tahoma" w:cs="Tahoma"/>
          <w:sz w:val="22"/>
          <w:szCs w:val="22"/>
        </w:rPr>
        <w:t>Social Workers</w:t>
      </w:r>
    </w:p>
    <w:p w:rsidR="00D43DDD" w:rsidRPr="00CB1886" w:rsidRDefault="00D43DDD" w:rsidP="00D43DDD">
      <w:pPr>
        <w:pStyle w:val="ListParagraph"/>
        <w:numPr>
          <w:ilvl w:val="0"/>
          <w:numId w:val="13"/>
        </w:numPr>
        <w:rPr>
          <w:rFonts w:ascii="Tahoma" w:hAnsi="Tahoma" w:cs="Tahoma"/>
          <w:sz w:val="22"/>
          <w:szCs w:val="22"/>
        </w:rPr>
      </w:pPr>
      <w:r w:rsidRPr="00CB1886">
        <w:rPr>
          <w:rFonts w:ascii="Tahoma" w:hAnsi="Tahoma" w:cs="Tahoma"/>
          <w:sz w:val="22"/>
          <w:szCs w:val="22"/>
        </w:rPr>
        <w:t>Supermarket workers</w:t>
      </w:r>
    </w:p>
    <w:p w:rsidR="00D43DDD" w:rsidRPr="00CB1886" w:rsidRDefault="00D43DDD" w:rsidP="00D43DDD">
      <w:pPr>
        <w:pStyle w:val="ListParagraph"/>
        <w:numPr>
          <w:ilvl w:val="0"/>
          <w:numId w:val="13"/>
        </w:numPr>
        <w:rPr>
          <w:rFonts w:ascii="Tahoma" w:hAnsi="Tahoma" w:cs="Tahoma"/>
          <w:sz w:val="22"/>
          <w:szCs w:val="22"/>
        </w:rPr>
      </w:pPr>
      <w:r w:rsidRPr="00CB1886">
        <w:rPr>
          <w:rFonts w:ascii="Tahoma" w:hAnsi="Tahoma" w:cs="Tahoma"/>
          <w:sz w:val="22"/>
          <w:szCs w:val="22"/>
        </w:rPr>
        <w:t>Teachers and school and nursery staff</w:t>
      </w:r>
    </w:p>
    <w:p w:rsidR="00D43DDD" w:rsidRPr="00CB1886" w:rsidRDefault="00D43DDD" w:rsidP="00D43DDD">
      <w:pPr>
        <w:pStyle w:val="ListParagraph"/>
        <w:numPr>
          <w:ilvl w:val="0"/>
          <w:numId w:val="13"/>
        </w:numPr>
        <w:rPr>
          <w:rFonts w:ascii="Tahoma" w:hAnsi="Tahoma" w:cs="Tahoma"/>
          <w:sz w:val="22"/>
          <w:szCs w:val="22"/>
        </w:rPr>
      </w:pPr>
      <w:r w:rsidRPr="00CB1886">
        <w:rPr>
          <w:rFonts w:ascii="Tahoma" w:hAnsi="Tahoma" w:cs="Tahoma"/>
          <w:sz w:val="22"/>
          <w:szCs w:val="22"/>
        </w:rPr>
        <w:t>Highway agency staff</w:t>
      </w:r>
    </w:p>
    <w:p w:rsidR="00D43DDD" w:rsidRPr="00CB1886" w:rsidRDefault="00D43DDD" w:rsidP="00D43DDD">
      <w:pPr>
        <w:pStyle w:val="ListParagraph"/>
        <w:numPr>
          <w:ilvl w:val="0"/>
          <w:numId w:val="13"/>
        </w:numPr>
        <w:rPr>
          <w:rFonts w:ascii="Tahoma" w:hAnsi="Tahoma" w:cs="Tahoma"/>
          <w:sz w:val="22"/>
          <w:szCs w:val="22"/>
        </w:rPr>
      </w:pPr>
      <w:r w:rsidRPr="00CB1886">
        <w:rPr>
          <w:rFonts w:ascii="Tahoma" w:hAnsi="Tahoma" w:cs="Tahoma"/>
          <w:sz w:val="22"/>
          <w:szCs w:val="22"/>
        </w:rPr>
        <w:t>LA environmental health workers</w:t>
      </w:r>
    </w:p>
    <w:p w:rsidR="00D43DDD" w:rsidRPr="00CB1886" w:rsidRDefault="00D43DDD" w:rsidP="00D43DDD">
      <w:pPr>
        <w:rPr>
          <w:rFonts w:ascii="Tahoma" w:hAnsi="Tahoma" w:cs="Tahoma"/>
          <w:sz w:val="22"/>
          <w:szCs w:val="22"/>
        </w:rPr>
      </w:pPr>
    </w:p>
    <w:p w:rsidR="00D43DDD" w:rsidRPr="00CB1886" w:rsidRDefault="00D43DDD" w:rsidP="00D43DDD">
      <w:pPr>
        <w:rPr>
          <w:rFonts w:ascii="Tahoma" w:hAnsi="Tahoma" w:cs="Tahoma"/>
          <w:sz w:val="22"/>
          <w:szCs w:val="22"/>
        </w:rPr>
      </w:pPr>
      <w:r w:rsidRPr="00CB1886">
        <w:rPr>
          <w:rFonts w:ascii="Tahoma" w:hAnsi="Tahoma" w:cs="Tahoma"/>
          <w:sz w:val="22"/>
          <w:szCs w:val="22"/>
        </w:rPr>
        <w:t>Name and occupation of both parents with contact number of employer if you fit into one of the above categories.</w:t>
      </w:r>
    </w:p>
    <w:p w:rsidR="00D43DDD" w:rsidRPr="00CB1886" w:rsidRDefault="00D43DDD" w:rsidP="00D43DDD">
      <w:pPr>
        <w:rPr>
          <w:rFonts w:ascii="Tahoma" w:hAnsi="Tahoma" w:cs="Tahoma"/>
          <w:sz w:val="22"/>
          <w:szCs w:val="22"/>
        </w:rPr>
      </w:pPr>
    </w:p>
    <w:p w:rsidR="00D43DDD" w:rsidRPr="00CB1886" w:rsidRDefault="00D43DDD" w:rsidP="00D43DDD">
      <w:pPr>
        <w:rPr>
          <w:rFonts w:ascii="Tahoma" w:hAnsi="Tahoma" w:cs="Tahoma"/>
          <w:sz w:val="22"/>
          <w:szCs w:val="22"/>
        </w:rPr>
      </w:pPr>
    </w:p>
    <w:p w:rsidR="00D43DDD" w:rsidRPr="00CB1886" w:rsidRDefault="00D43DDD" w:rsidP="00D43DDD">
      <w:pPr>
        <w:rPr>
          <w:rFonts w:ascii="Tahoma" w:hAnsi="Tahoma" w:cs="Tahoma"/>
          <w:sz w:val="22"/>
          <w:szCs w:val="22"/>
        </w:rPr>
      </w:pPr>
      <w:r w:rsidRPr="00CB1886">
        <w:rPr>
          <w:rFonts w:ascii="Tahoma" w:hAnsi="Tahoma" w:cs="Tahoma"/>
          <w:sz w:val="22"/>
          <w:szCs w:val="22"/>
        </w:rPr>
        <w:t>If you fit into any of the above categories please indicate which days that school attendance is required next week.</w:t>
      </w:r>
    </w:p>
    <w:p w:rsidR="00D43DDD" w:rsidRPr="00CB1886" w:rsidRDefault="00D43DDD" w:rsidP="00C01235">
      <w:pPr>
        <w:rPr>
          <w:rFonts w:ascii="Tahoma" w:hAnsi="Tahoma" w:cs="Tahoma"/>
          <w:sz w:val="22"/>
          <w:szCs w:val="22"/>
          <w:lang w:eastAsia="en-GB"/>
        </w:rPr>
      </w:pPr>
    </w:p>
    <w:sectPr w:rsidR="00D43DDD" w:rsidRPr="00CB1886" w:rsidSect="006D43A8">
      <w:pgSz w:w="11906" w:h="16838"/>
      <w:pgMar w:top="720" w:right="1418" w:bottom="720"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834" w:rsidRDefault="006F4834" w:rsidP="002E0410">
      <w:r>
        <w:separator/>
      </w:r>
    </w:p>
  </w:endnote>
  <w:endnote w:type="continuationSeparator" w:id="0">
    <w:p w:rsidR="006F4834" w:rsidRDefault="006F4834" w:rsidP="002E0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834" w:rsidRDefault="006F4834" w:rsidP="002E0410">
      <w:r>
        <w:separator/>
      </w:r>
    </w:p>
  </w:footnote>
  <w:footnote w:type="continuationSeparator" w:id="0">
    <w:p w:rsidR="006F4834" w:rsidRDefault="006F4834" w:rsidP="002E041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E26CE"/>
    <w:multiLevelType w:val="hybridMultilevel"/>
    <w:tmpl w:val="862A7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D64F25"/>
    <w:multiLevelType w:val="hybridMultilevel"/>
    <w:tmpl w:val="F78AF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4771411"/>
    <w:multiLevelType w:val="hybridMultilevel"/>
    <w:tmpl w:val="1BC48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FCE3023"/>
    <w:multiLevelType w:val="hybridMultilevel"/>
    <w:tmpl w:val="D8220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603888"/>
    <w:multiLevelType w:val="hybridMultilevel"/>
    <w:tmpl w:val="D3B43EBE"/>
    <w:lvl w:ilvl="0" w:tplc="3BF0F05E">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A85487"/>
    <w:multiLevelType w:val="hybridMultilevel"/>
    <w:tmpl w:val="6A70A77E"/>
    <w:lvl w:ilvl="0" w:tplc="9F064376">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8B3857"/>
    <w:multiLevelType w:val="hybridMultilevel"/>
    <w:tmpl w:val="3F622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1134344"/>
    <w:multiLevelType w:val="multilevel"/>
    <w:tmpl w:val="7DF0E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47FC4C49"/>
    <w:multiLevelType w:val="multilevel"/>
    <w:tmpl w:val="A66AA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4F163EA1"/>
    <w:multiLevelType w:val="hybridMultilevel"/>
    <w:tmpl w:val="D0AC0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B1B5738"/>
    <w:multiLevelType w:val="multilevel"/>
    <w:tmpl w:val="AB149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5B645E13"/>
    <w:multiLevelType w:val="hybridMultilevel"/>
    <w:tmpl w:val="A4C48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85E0D65"/>
    <w:multiLevelType w:val="hybridMultilevel"/>
    <w:tmpl w:val="7B40E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9"/>
  </w:num>
  <w:num w:numId="4">
    <w:abstractNumId w:val="0"/>
  </w:num>
  <w:num w:numId="5">
    <w:abstractNumId w:val="6"/>
  </w:num>
  <w:num w:numId="6">
    <w:abstractNumId w:val="11"/>
  </w:num>
  <w:num w:numId="7">
    <w:abstractNumId w:val="12"/>
  </w:num>
  <w:num w:numId="8">
    <w:abstractNumId w:val="5"/>
  </w:num>
  <w:num w:numId="9">
    <w:abstractNumId w:val="3"/>
  </w:num>
  <w:num w:numId="10">
    <w:abstractNumId w:val="8"/>
  </w:num>
  <w:num w:numId="11">
    <w:abstractNumId w:val="7"/>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E3B"/>
    <w:rsid w:val="00021E00"/>
    <w:rsid w:val="000365FE"/>
    <w:rsid w:val="000653F3"/>
    <w:rsid w:val="000820E9"/>
    <w:rsid w:val="000A41E4"/>
    <w:rsid w:val="000B0798"/>
    <w:rsid w:val="000D3202"/>
    <w:rsid w:val="000D36E9"/>
    <w:rsid w:val="000D444B"/>
    <w:rsid w:val="000D5ECF"/>
    <w:rsid w:val="00111CBE"/>
    <w:rsid w:val="00114384"/>
    <w:rsid w:val="00122D35"/>
    <w:rsid w:val="00151D1D"/>
    <w:rsid w:val="00160A1A"/>
    <w:rsid w:val="0016695F"/>
    <w:rsid w:val="00184C1E"/>
    <w:rsid w:val="001B4EB5"/>
    <w:rsid w:val="001C386D"/>
    <w:rsid w:val="00250B91"/>
    <w:rsid w:val="00295773"/>
    <w:rsid w:val="00296211"/>
    <w:rsid w:val="002A4B6F"/>
    <w:rsid w:val="002E0410"/>
    <w:rsid w:val="00354606"/>
    <w:rsid w:val="00372C14"/>
    <w:rsid w:val="00383F91"/>
    <w:rsid w:val="00384C14"/>
    <w:rsid w:val="003A012B"/>
    <w:rsid w:val="003C3FE2"/>
    <w:rsid w:val="003F391F"/>
    <w:rsid w:val="003F5596"/>
    <w:rsid w:val="004515EA"/>
    <w:rsid w:val="00457036"/>
    <w:rsid w:val="004754B7"/>
    <w:rsid w:val="00477C99"/>
    <w:rsid w:val="004A0521"/>
    <w:rsid w:val="004A2B43"/>
    <w:rsid w:val="004D0FE5"/>
    <w:rsid w:val="004E134C"/>
    <w:rsid w:val="004F0961"/>
    <w:rsid w:val="004F3D6D"/>
    <w:rsid w:val="00516F75"/>
    <w:rsid w:val="005279A5"/>
    <w:rsid w:val="00570331"/>
    <w:rsid w:val="0057410E"/>
    <w:rsid w:val="00575C57"/>
    <w:rsid w:val="005B224B"/>
    <w:rsid w:val="005B7FE4"/>
    <w:rsid w:val="005D20C2"/>
    <w:rsid w:val="00601C02"/>
    <w:rsid w:val="0062417A"/>
    <w:rsid w:val="0065179D"/>
    <w:rsid w:val="006753EF"/>
    <w:rsid w:val="006A52C4"/>
    <w:rsid w:val="006B19E2"/>
    <w:rsid w:val="006D43A8"/>
    <w:rsid w:val="006F3D99"/>
    <w:rsid w:val="006F4834"/>
    <w:rsid w:val="00714066"/>
    <w:rsid w:val="00722B1D"/>
    <w:rsid w:val="007413D1"/>
    <w:rsid w:val="007A010D"/>
    <w:rsid w:val="007D3C75"/>
    <w:rsid w:val="007E073A"/>
    <w:rsid w:val="007F7D93"/>
    <w:rsid w:val="008270AF"/>
    <w:rsid w:val="008379B1"/>
    <w:rsid w:val="00864A69"/>
    <w:rsid w:val="00872678"/>
    <w:rsid w:val="008930FF"/>
    <w:rsid w:val="00897DBB"/>
    <w:rsid w:val="008B3B42"/>
    <w:rsid w:val="008B6F0D"/>
    <w:rsid w:val="008C1F50"/>
    <w:rsid w:val="008D1ED0"/>
    <w:rsid w:val="008D3210"/>
    <w:rsid w:val="008E1ECC"/>
    <w:rsid w:val="008F6453"/>
    <w:rsid w:val="0092749A"/>
    <w:rsid w:val="00972586"/>
    <w:rsid w:val="00976FEC"/>
    <w:rsid w:val="009800CC"/>
    <w:rsid w:val="00995B98"/>
    <w:rsid w:val="009F2114"/>
    <w:rsid w:val="009F24B9"/>
    <w:rsid w:val="00A24337"/>
    <w:rsid w:val="00A36D49"/>
    <w:rsid w:val="00A615EE"/>
    <w:rsid w:val="00A64311"/>
    <w:rsid w:val="00A71A29"/>
    <w:rsid w:val="00A83181"/>
    <w:rsid w:val="00AA30A3"/>
    <w:rsid w:val="00AB7ECE"/>
    <w:rsid w:val="00AF1E62"/>
    <w:rsid w:val="00AF7CFB"/>
    <w:rsid w:val="00B03D81"/>
    <w:rsid w:val="00B35CCA"/>
    <w:rsid w:val="00B35EEF"/>
    <w:rsid w:val="00B40FBF"/>
    <w:rsid w:val="00B848C6"/>
    <w:rsid w:val="00B87831"/>
    <w:rsid w:val="00B9760F"/>
    <w:rsid w:val="00BA2672"/>
    <w:rsid w:val="00BB43A1"/>
    <w:rsid w:val="00BE7300"/>
    <w:rsid w:val="00C01235"/>
    <w:rsid w:val="00C15072"/>
    <w:rsid w:val="00C27226"/>
    <w:rsid w:val="00C279C8"/>
    <w:rsid w:val="00C62C59"/>
    <w:rsid w:val="00C816CE"/>
    <w:rsid w:val="00C92B49"/>
    <w:rsid w:val="00CB1886"/>
    <w:rsid w:val="00CC12B8"/>
    <w:rsid w:val="00CD2608"/>
    <w:rsid w:val="00CE5227"/>
    <w:rsid w:val="00D0667A"/>
    <w:rsid w:val="00D157D8"/>
    <w:rsid w:val="00D3414A"/>
    <w:rsid w:val="00D42250"/>
    <w:rsid w:val="00D43DDD"/>
    <w:rsid w:val="00D4772C"/>
    <w:rsid w:val="00D673C9"/>
    <w:rsid w:val="00D73B8C"/>
    <w:rsid w:val="00DF0429"/>
    <w:rsid w:val="00E07808"/>
    <w:rsid w:val="00E13A95"/>
    <w:rsid w:val="00E4032E"/>
    <w:rsid w:val="00E53B3D"/>
    <w:rsid w:val="00E5684E"/>
    <w:rsid w:val="00E65275"/>
    <w:rsid w:val="00E81B78"/>
    <w:rsid w:val="00E875BB"/>
    <w:rsid w:val="00EC228D"/>
    <w:rsid w:val="00ED49C3"/>
    <w:rsid w:val="00F01164"/>
    <w:rsid w:val="00F10E3B"/>
    <w:rsid w:val="00F3400D"/>
    <w:rsid w:val="00F507A2"/>
    <w:rsid w:val="00F50F67"/>
    <w:rsid w:val="00F6179D"/>
    <w:rsid w:val="00F84CEC"/>
    <w:rsid w:val="00FA2E0E"/>
    <w:rsid w:val="00FB542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275"/>
    <w:pPr>
      <w:spacing w:after="0" w:line="240" w:lineRule="auto"/>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10E3B"/>
    <w:pPr>
      <w:autoSpaceDE w:val="0"/>
      <w:autoSpaceDN w:val="0"/>
      <w:adjustRightInd w:val="0"/>
      <w:spacing w:after="0" w:line="240" w:lineRule="auto"/>
    </w:pPr>
    <w:rPr>
      <w:rFonts w:ascii="Tahoma" w:eastAsia="Times New Roman" w:hAnsi="Tahoma" w:cs="Tahoma"/>
      <w:color w:val="000000"/>
      <w:sz w:val="24"/>
      <w:szCs w:val="24"/>
      <w:lang w:eastAsia="en-AU"/>
    </w:rPr>
  </w:style>
  <w:style w:type="paragraph" w:styleId="BalloonText">
    <w:name w:val="Balloon Text"/>
    <w:basedOn w:val="Normal"/>
    <w:link w:val="BalloonTextChar"/>
    <w:uiPriority w:val="99"/>
    <w:semiHidden/>
    <w:unhideWhenUsed/>
    <w:rsid w:val="00F10E3B"/>
    <w:rPr>
      <w:rFonts w:ascii="Tahoma" w:hAnsi="Tahoma" w:cs="Tahoma"/>
      <w:sz w:val="16"/>
      <w:szCs w:val="16"/>
    </w:rPr>
  </w:style>
  <w:style w:type="character" w:customStyle="1" w:styleId="BalloonTextChar">
    <w:name w:val="Balloon Text Char"/>
    <w:basedOn w:val="DefaultParagraphFont"/>
    <w:link w:val="BalloonText"/>
    <w:uiPriority w:val="99"/>
    <w:semiHidden/>
    <w:rsid w:val="00F10E3B"/>
    <w:rPr>
      <w:rFonts w:ascii="Tahoma" w:eastAsia="Times New Roman" w:hAnsi="Tahoma" w:cs="Tahoma"/>
      <w:sz w:val="16"/>
      <w:szCs w:val="16"/>
      <w:lang w:val="en-GB"/>
    </w:rPr>
  </w:style>
  <w:style w:type="paragraph" w:styleId="Header">
    <w:name w:val="header"/>
    <w:basedOn w:val="Normal"/>
    <w:link w:val="HeaderChar"/>
    <w:uiPriority w:val="99"/>
    <w:semiHidden/>
    <w:unhideWhenUsed/>
    <w:rsid w:val="002E0410"/>
    <w:pPr>
      <w:tabs>
        <w:tab w:val="center" w:pos="4513"/>
        <w:tab w:val="right" w:pos="9026"/>
      </w:tabs>
    </w:pPr>
  </w:style>
  <w:style w:type="character" w:customStyle="1" w:styleId="HeaderChar">
    <w:name w:val="Header Char"/>
    <w:basedOn w:val="DefaultParagraphFont"/>
    <w:link w:val="Header"/>
    <w:uiPriority w:val="99"/>
    <w:semiHidden/>
    <w:rsid w:val="002E0410"/>
    <w:rPr>
      <w:rFonts w:ascii="Times New Roman" w:eastAsia="Times New Roman" w:hAnsi="Times New Roman" w:cs="Times New Roman"/>
      <w:sz w:val="20"/>
      <w:szCs w:val="20"/>
      <w:lang w:val="en-GB"/>
    </w:rPr>
  </w:style>
  <w:style w:type="paragraph" w:styleId="Footer">
    <w:name w:val="footer"/>
    <w:basedOn w:val="Normal"/>
    <w:link w:val="FooterChar"/>
    <w:uiPriority w:val="99"/>
    <w:semiHidden/>
    <w:unhideWhenUsed/>
    <w:rsid w:val="002E0410"/>
    <w:pPr>
      <w:tabs>
        <w:tab w:val="center" w:pos="4513"/>
        <w:tab w:val="right" w:pos="9026"/>
      </w:tabs>
    </w:pPr>
  </w:style>
  <w:style w:type="character" w:customStyle="1" w:styleId="FooterChar">
    <w:name w:val="Footer Char"/>
    <w:basedOn w:val="DefaultParagraphFont"/>
    <w:link w:val="Footer"/>
    <w:uiPriority w:val="99"/>
    <w:semiHidden/>
    <w:rsid w:val="002E0410"/>
    <w:rPr>
      <w:rFonts w:ascii="Times New Roman" w:eastAsia="Times New Roman" w:hAnsi="Times New Roman" w:cs="Times New Roman"/>
      <w:sz w:val="20"/>
      <w:szCs w:val="20"/>
      <w:lang w:val="en-GB"/>
    </w:rPr>
  </w:style>
  <w:style w:type="paragraph" w:customStyle="1" w:styleId="xmsonormal">
    <w:name w:val="x_msonormal"/>
    <w:basedOn w:val="Normal"/>
    <w:rsid w:val="00C92B49"/>
    <w:pPr>
      <w:spacing w:before="100" w:beforeAutospacing="1" w:after="100" w:afterAutospacing="1"/>
    </w:pPr>
    <w:rPr>
      <w:sz w:val="24"/>
      <w:szCs w:val="24"/>
      <w:lang w:eastAsia="en-GB"/>
    </w:rPr>
  </w:style>
  <w:style w:type="paragraph" w:styleId="BodyTextIndent">
    <w:name w:val="Body Text Indent"/>
    <w:basedOn w:val="Normal"/>
    <w:link w:val="BodyTextIndentChar"/>
    <w:uiPriority w:val="99"/>
    <w:semiHidden/>
    <w:unhideWhenUsed/>
    <w:rsid w:val="009800CC"/>
    <w:pPr>
      <w:spacing w:after="120"/>
      <w:ind w:left="283"/>
    </w:pPr>
  </w:style>
  <w:style w:type="character" w:customStyle="1" w:styleId="BodyTextIndentChar">
    <w:name w:val="Body Text Indent Char"/>
    <w:basedOn w:val="DefaultParagraphFont"/>
    <w:link w:val="BodyTextIndent"/>
    <w:uiPriority w:val="99"/>
    <w:semiHidden/>
    <w:rsid w:val="009800CC"/>
    <w:rPr>
      <w:rFonts w:ascii="Times New Roman" w:eastAsia="Times New Roman" w:hAnsi="Times New Roman" w:cs="Times New Roman"/>
      <w:sz w:val="20"/>
      <w:szCs w:val="20"/>
      <w:lang w:val="en-GB"/>
    </w:rPr>
  </w:style>
  <w:style w:type="paragraph" w:styleId="BodyTextFirstIndent2">
    <w:name w:val="Body Text First Indent 2"/>
    <w:basedOn w:val="BodyTextIndent"/>
    <w:link w:val="BodyTextFirstIndent2Char"/>
    <w:rsid w:val="009800CC"/>
    <w:pPr>
      <w:ind w:firstLine="210"/>
    </w:pPr>
    <w:rPr>
      <w:rFonts w:ascii="Tahoma" w:hAnsi="Tahoma" w:cs="Tahoma"/>
      <w:sz w:val="24"/>
      <w:szCs w:val="24"/>
      <w:lang w:eastAsia="en-GB"/>
    </w:rPr>
  </w:style>
  <w:style w:type="character" w:customStyle="1" w:styleId="BodyTextFirstIndent2Char">
    <w:name w:val="Body Text First Indent 2 Char"/>
    <w:basedOn w:val="BodyTextIndentChar"/>
    <w:link w:val="BodyTextFirstIndent2"/>
    <w:rsid w:val="009800CC"/>
    <w:rPr>
      <w:rFonts w:ascii="Tahoma" w:eastAsia="Times New Roman" w:hAnsi="Tahoma" w:cs="Tahoma"/>
      <w:sz w:val="24"/>
      <w:szCs w:val="24"/>
      <w:lang w:val="en-GB" w:eastAsia="en-GB"/>
    </w:rPr>
  </w:style>
  <w:style w:type="paragraph" w:styleId="ListParagraph">
    <w:name w:val="List Paragraph"/>
    <w:basedOn w:val="Normal"/>
    <w:uiPriority w:val="34"/>
    <w:qFormat/>
    <w:rsid w:val="00D4772C"/>
    <w:pPr>
      <w:ind w:left="720"/>
      <w:contextualSpacing/>
    </w:pPr>
  </w:style>
  <w:style w:type="character" w:customStyle="1" w:styleId="apple-converted-space">
    <w:name w:val="apple-converted-space"/>
    <w:basedOn w:val="DefaultParagraphFont"/>
    <w:rsid w:val="00114384"/>
  </w:style>
  <w:style w:type="character" w:customStyle="1" w:styleId="contextualextensionhighlight">
    <w:name w:val="contextualextensionhighlight"/>
    <w:basedOn w:val="DefaultParagraphFont"/>
    <w:rsid w:val="00C15072"/>
  </w:style>
  <w:style w:type="paragraph" w:styleId="NoSpacing">
    <w:name w:val="No Spacing"/>
    <w:uiPriority w:val="1"/>
    <w:qFormat/>
    <w:rsid w:val="00A64311"/>
    <w:pPr>
      <w:spacing w:after="0" w:line="240" w:lineRule="auto"/>
    </w:pPr>
    <w:rPr>
      <w:rFonts w:ascii="Calibri" w:eastAsia="Calibri" w:hAnsi="Calibri" w:cs="Times New Roman"/>
      <w:lang w:val="en-GB"/>
    </w:rPr>
  </w:style>
  <w:style w:type="paragraph" w:customStyle="1" w:styleId="Body">
    <w:name w:val="Body"/>
    <w:rsid w:val="00CD2608"/>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0"/>
      <w:szCs w:val="20"/>
      <w:u w:color="000000"/>
      <w:bdr w:val="nil"/>
      <w:lang w:val="en-GB" w:eastAsia="en-GB"/>
    </w:rPr>
  </w:style>
  <w:style w:type="paragraph" w:customStyle="1" w:styleId="ecxmsonormal">
    <w:name w:val="ecxmsonormal"/>
    <w:basedOn w:val="Normal"/>
    <w:rsid w:val="00372C14"/>
    <w:pPr>
      <w:spacing w:before="100" w:beforeAutospacing="1" w:after="100" w:afterAutospacing="1"/>
    </w:pPr>
    <w:rPr>
      <w:sz w:val="24"/>
      <w:szCs w:val="24"/>
      <w:lang w:eastAsia="en-GB"/>
    </w:rPr>
  </w:style>
  <w:style w:type="character" w:styleId="Hyperlink">
    <w:name w:val="Hyperlink"/>
    <w:basedOn w:val="DefaultParagraphFont"/>
    <w:uiPriority w:val="99"/>
    <w:unhideWhenUsed/>
    <w:rsid w:val="006B19E2"/>
    <w:rPr>
      <w:color w:val="0000FF"/>
      <w:u w:val="single"/>
    </w:rPr>
  </w:style>
  <w:style w:type="paragraph" w:styleId="NormalWeb">
    <w:name w:val="Normal (Web)"/>
    <w:basedOn w:val="Normal"/>
    <w:uiPriority w:val="99"/>
    <w:unhideWhenUsed/>
    <w:rsid w:val="006B19E2"/>
    <w:pPr>
      <w:spacing w:before="100" w:beforeAutospacing="1" w:after="100" w:afterAutospacing="1"/>
    </w:pPr>
    <w:rPr>
      <w:rFonts w:eastAsiaTheme="minorHAnsi"/>
      <w:sz w:val="24"/>
      <w:szCs w:val="24"/>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275"/>
    <w:pPr>
      <w:spacing w:after="0" w:line="240" w:lineRule="auto"/>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10E3B"/>
    <w:pPr>
      <w:autoSpaceDE w:val="0"/>
      <w:autoSpaceDN w:val="0"/>
      <w:adjustRightInd w:val="0"/>
      <w:spacing w:after="0" w:line="240" w:lineRule="auto"/>
    </w:pPr>
    <w:rPr>
      <w:rFonts w:ascii="Tahoma" w:eastAsia="Times New Roman" w:hAnsi="Tahoma" w:cs="Tahoma"/>
      <w:color w:val="000000"/>
      <w:sz w:val="24"/>
      <w:szCs w:val="24"/>
      <w:lang w:eastAsia="en-AU"/>
    </w:rPr>
  </w:style>
  <w:style w:type="paragraph" w:styleId="BalloonText">
    <w:name w:val="Balloon Text"/>
    <w:basedOn w:val="Normal"/>
    <w:link w:val="BalloonTextChar"/>
    <w:uiPriority w:val="99"/>
    <w:semiHidden/>
    <w:unhideWhenUsed/>
    <w:rsid w:val="00F10E3B"/>
    <w:rPr>
      <w:rFonts w:ascii="Tahoma" w:hAnsi="Tahoma" w:cs="Tahoma"/>
      <w:sz w:val="16"/>
      <w:szCs w:val="16"/>
    </w:rPr>
  </w:style>
  <w:style w:type="character" w:customStyle="1" w:styleId="BalloonTextChar">
    <w:name w:val="Balloon Text Char"/>
    <w:basedOn w:val="DefaultParagraphFont"/>
    <w:link w:val="BalloonText"/>
    <w:uiPriority w:val="99"/>
    <w:semiHidden/>
    <w:rsid w:val="00F10E3B"/>
    <w:rPr>
      <w:rFonts w:ascii="Tahoma" w:eastAsia="Times New Roman" w:hAnsi="Tahoma" w:cs="Tahoma"/>
      <w:sz w:val="16"/>
      <w:szCs w:val="16"/>
      <w:lang w:val="en-GB"/>
    </w:rPr>
  </w:style>
  <w:style w:type="paragraph" w:styleId="Header">
    <w:name w:val="header"/>
    <w:basedOn w:val="Normal"/>
    <w:link w:val="HeaderChar"/>
    <w:uiPriority w:val="99"/>
    <w:semiHidden/>
    <w:unhideWhenUsed/>
    <w:rsid w:val="002E0410"/>
    <w:pPr>
      <w:tabs>
        <w:tab w:val="center" w:pos="4513"/>
        <w:tab w:val="right" w:pos="9026"/>
      </w:tabs>
    </w:pPr>
  </w:style>
  <w:style w:type="character" w:customStyle="1" w:styleId="HeaderChar">
    <w:name w:val="Header Char"/>
    <w:basedOn w:val="DefaultParagraphFont"/>
    <w:link w:val="Header"/>
    <w:uiPriority w:val="99"/>
    <w:semiHidden/>
    <w:rsid w:val="002E0410"/>
    <w:rPr>
      <w:rFonts w:ascii="Times New Roman" w:eastAsia="Times New Roman" w:hAnsi="Times New Roman" w:cs="Times New Roman"/>
      <w:sz w:val="20"/>
      <w:szCs w:val="20"/>
      <w:lang w:val="en-GB"/>
    </w:rPr>
  </w:style>
  <w:style w:type="paragraph" w:styleId="Footer">
    <w:name w:val="footer"/>
    <w:basedOn w:val="Normal"/>
    <w:link w:val="FooterChar"/>
    <w:uiPriority w:val="99"/>
    <w:semiHidden/>
    <w:unhideWhenUsed/>
    <w:rsid w:val="002E0410"/>
    <w:pPr>
      <w:tabs>
        <w:tab w:val="center" w:pos="4513"/>
        <w:tab w:val="right" w:pos="9026"/>
      </w:tabs>
    </w:pPr>
  </w:style>
  <w:style w:type="character" w:customStyle="1" w:styleId="FooterChar">
    <w:name w:val="Footer Char"/>
    <w:basedOn w:val="DefaultParagraphFont"/>
    <w:link w:val="Footer"/>
    <w:uiPriority w:val="99"/>
    <w:semiHidden/>
    <w:rsid w:val="002E0410"/>
    <w:rPr>
      <w:rFonts w:ascii="Times New Roman" w:eastAsia="Times New Roman" w:hAnsi="Times New Roman" w:cs="Times New Roman"/>
      <w:sz w:val="20"/>
      <w:szCs w:val="20"/>
      <w:lang w:val="en-GB"/>
    </w:rPr>
  </w:style>
  <w:style w:type="paragraph" w:customStyle="1" w:styleId="xmsonormal">
    <w:name w:val="x_msonormal"/>
    <w:basedOn w:val="Normal"/>
    <w:rsid w:val="00C92B49"/>
    <w:pPr>
      <w:spacing w:before="100" w:beforeAutospacing="1" w:after="100" w:afterAutospacing="1"/>
    </w:pPr>
    <w:rPr>
      <w:sz w:val="24"/>
      <w:szCs w:val="24"/>
      <w:lang w:eastAsia="en-GB"/>
    </w:rPr>
  </w:style>
  <w:style w:type="paragraph" w:styleId="BodyTextIndent">
    <w:name w:val="Body Text Indent"/>
    <w:basedOn w:val="Normal"/>
    <w:link w:val="BodyTextIndentChar"/>
    <w:uiPriority w:val="99"/>
    <w:semiHidden/>
    <w:unhideWhenUsed/>
    <w:rsid w:val="009800CC"/>
    <w:pPr>
      <w:spacing w:after="120"/>
      <w:ind w:left="283"/>
    </w:pPr>
  </w:style>
  <w:style w:type="character" w:customStyle="1" w:styleId="BodyTextIndentChar">
    <w:name w:val="Body Text Indent Char"/>
    <w:basedOn w:val="DefaultParagraphFont"/>
    <w:link w:val="BodyTextIndent"/>
    <w:uiPriority w:val="99"/>
    <w:semiHidden/>
    <w:rsid w:val="009800CC"/>
    <w:rPr>
      <w:rFonts w:ascii="Times New Roman" w:eastAsia="Times New Roman" w:hAnsi="Times New Roman" w:cs="Times New Roman"/>
      <w:sz w:val="20"/>
      <w:szCs w:val="20"/>
      <w:lang w:val="en-GB"/>
    </w:rPr>
  </w:style>
  <w:style w:type="paragraph" w:styleId="BodyTextFirstIndent2">
    <w:name w:val="Body Text First Indent 2"/>
    <w:basedOn w:val="BodyTextIndent"/>
    <w:link w:val="BodyTextFirstIndent2Char"/>
    <w:rsid w:val="009800CC"/>
    <w:pPr>
      <w:ind w:firstLine="210"/>
    </w:pPr>
    <w:rPr>
      <w:rFonts w:ascii="Tahoma" w:hAnsi="Tahoma" w:cs="Tahoma"/>
      <w:sz w:val="24"/>
      <w:szCs w:val="24"/>
      <w:lang w:eastAsia="en-GB"/>
    </w:rPr>
  </w:style>
  <w:style w:type="character" w:customStyle="1" w:styleId="BodyTextFirstIndent2Char">
    <w:name w:val="Body Text First Indent 2 Char"/>
    <w:basedOn w:val="BodyTextIndentChar"/>
    <w:link w:val="BodyTextFirstIndent2"/>
    <w:rsid w:val="009800CC"/>
    <w:rPr>
      <w:rFonts w:ascii="Tahoma" w:eastAsia="Times New Roman" w:hAnsi="Tahoma" w:cs="Tahoma"/>
      <w:sz w:val="24"/>
      <w:szCs w:val="24"/>
      <w:lang w:val="en-GB" w:eastAsia="en-GB"/>
    </w:rPr>
  </w:style>
  <w:style w:type="paragraph" w:styleId="ListParagraph">
    <w:name w:val="List Paragraph"/>
    <w:basedOn w:val="Normal"/>
    <w:uiPriority w:val="34"/>
    <w:qFormat/>
    <w:rsid w:val="00D4772C"/>
    <w:pPr>
      <w:ind w:left="720"/>
      <w:contextualSpacing/>
    </w:pPr>
  </w:style>
  <w:style w:type="character" w:customStyle="1" w:styleId="apple-converted-space">
    <w:name w:val="apple-converted-space"/>
    <w:basedOn w:val="DefaultParagraphFont"/>
    <w:rsid w:val="00114384"/>
  </w:style>
  <w:style w:type="character" w:customStyle="1" w:styleId="contextualextensionhighlight">
    <w:name w:val="contextualextensionhighlight"/>
    <w:basedOn w:val="DefaultParagraphFont"/>
    <w:rsid w:val="00C15072"/>
  </w:style>
  <w:style w:type="paragraph" w:styleId="NoSpacing">
    <w:name w:val="No Spacing"/>
    <w:uiPriority w:val="1"/>
    <w:qFormat/>
    <w:rsid w:val="00A64311"/>
    <w:pPr>
      <w:spacing w:after="0" w:line="240" w:lineRule="auto"/>
    </w:pPr>
    <w:rPr>
      <w:rFonts w:ascii="Calibri" w:eastAsia="Calibri" w:hAnsi="Calibri" w:cs="Times New Roman"/>
      <w:lang w:val="en-GB"/>
    </w:rPr>
  </w:style>
  <w:style w:type="paragraph" w:customStyle="1" w:styleId="Body">
    <w:name w:val="Body"/>
    <w:rsid w:val="00CD2608"/>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0"/>
      <w:szCs w:val="20"/>
      <w:u w:color="000000"/>
      <w:bdr w:val="nil"/>
      <w:lang w:val="en-GB" w:eastAsia="en-GB"/>
    </w:rPr>
  </w:style>
  <w:style w:type="paragraph" w:customStyle="1" w:styleId="ecxmsonormal">
    <w:name w:val="ecxmsonormal"/>
    <w:basedOn w:val="Normal"/>
    <w:rsid w:val="00372C14"/>
    <w:pPr>
      <w:spacing w:before="100" w:beforeAutospacing="1" w:after="100" w:afterAutospacing="1"/>
    </w:pPr>
    <w:rPr>
      <w:sz w:val="24"/>
      <w:szCs w:val="24"/>
      <w:lang w:eastAsia="en-GB"/>
    </w:rPr>
  </w:style>
  <w:style w:type="character" w:styleId="Hyperlink">
    <w:name w:val="Hyperlink"/>
    <w:basedOn w:val="DefaultParagraphFont"/>
    <w:uiPriority w:val="99"/>
    <w:unhideWhenUsed/>
    <w:rsid w:val="006B19E2"/>
    <w:rPr>
      <w:color w:val="0000FF"/>
      <w:u w:val="single"/>
    </w:rPr>
  </w:style>
  <w:style w:type="paragraph" w:styleId="NormalWeb">
    <w:name w:val="Normal (Web)"/>
    <w:basedOn w:val="Normal"/>
    <w:uiPriority w:val="99"/>
    <w:unhideWhenUsed/>
    <w:rsid w:val="006B19E2"/>
    <w:pPr>
      <w:spacing w:before="100" w:beforeAutospacing="1" w:after="100" w:afterAutospacing="1"/>
    </w:pPr>
    <w:rPr>
      <w:rFonts w:eastAsiaTheme="minorHAnsi"/>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494201">
      <w:bodyDiv w:val="1"/>
      <w:marLeft w:val="0"/>
      <w:marRight w:val="0"/>
      <w:marTop w:val="0"/>
      <w:marBottom w:val="0"/>
      <w:divBdr>
        <w:top w:val="none" w:sz="0" w:space="0" w:color="auto"/>
        <w:left w:val="none" w:sz="0" w:space="0" w:color="auto"/>
        <w:bottom w:val="none" w:sz="0" w:space="0" w:color="auto"/>
        <w:right w:val="none" w:sz="0" w:space="0" w:color="auto"/>
      </w:divBdr>
    </w:div>
    <w:div w:id="756752800">
      <w:bodyDiv w:val="1"/>
      <w:marLeft w:val="0"/>
      <w:marRight w:val="0"/>
      <w:marTop w:val="0"/>
      <w:marBottom w:val="0"/>
      <w:divBdr>
        <w:top w:val="none" w:sz="0" w:space="0" w:color="auto"/>
        <w:left w:val="none" w:sz="0" w:space="0" w:color="auto"/>
        <w:bottom w:val="none" w:sz="0" w:space="0" w:color="auto"/>
        <w:right w:val="none" w:sz="0" w:space="0" w:color="auto"/>
      </w:divBdr>
    </w:div>
    <w:div w:id="1096680860">
      <w:bodyDiv w:val="1"/>
      <w:marLeft w:val="0"/>
      <w:marRight w:val="0"/>
      <w:marTop w:val="0"/>
      <w:marBottom w:val="0"/>
      <w:divBdr>
        <w:top w:val="none" w:sz="0" w:space="0" w:color="auto"/>
        <w:left w:val="none" w:sz="0" w:space="0" w:color="auto"/>
        <w:bottom w:val="none" w:sz="0" w:space="0" w:color="auto"/>
        <w:right w:val="none" w:sz="0" w:space="0" w:color="auto"/>
      </w:divBdr>
    </w:div>
    <w:div w:id="1150630182">
      <w:bodyDiv w:val="1"/>
      <w:marLeft w:val="0"/>
      <w:marRight w:val="0"/>
      <w:marTop w:val="0"/>
      <w:marBottom w:val="0"/>
      <w:divBdr>
        <w:top w:val="none" w:sz="0" w:space="0" w:color="auto"/>
        <w:left w:val="none" w:sz="0" w:space="0" w:color="auto"/>
        <w:bottom w:val="none" w:sz="0" w:space="0" w:color="auto"/>
        <w:right w:val="none" w:sz="0" w:space="0" w:color="auto"/>
      </w:divBdr>
      <w:divsChild>
        <w:div w:id="476848619">
          <w:marLeft w:val="0"/>
          <w:marRight w:val="0"/>
          <w:marTop w:val="0"/>
          <w:marBottom w:val="0"/>
          <w:divBdr>
            <w:top w:val="none" w:sz="0" w:space="0" w:color="auto"/>
            <w:left w:val="none" w:sz="0" w:space="0" w:color="auto"/>
            <w:bottom w:val="none" w:sz="0" w:space="0" w:color="auto"/>
            <w:right w:val="none" w:sz="0" w:space="0" w:color="auto"/>
          </w:divBdr>
          <w:divsChild>
            <w:div w:id="1232470690">
              <w:marLeft w:val="0"/>
              <w:marRight w:val="0"/>
              <w:marTop w:val="0"/>
              <w:marBottom w:val="0"/>
              <w:divBdr>
                <w:top w:val="none" w:sz="0" w:space="0" w:color="auto"/>
                <w:left w:val="none" w:sz="0" w:space="0" w:color="auto"/>
                <w:bottom w:val="none" w:sz="0" w:space="0" w:color="auto"/>
                <w:right w:val="none" w:sz="0" w:space="0" w:color="auto"/>
              </w:divBdr>
              <w:divsChild>
                <w:div w:id="1692565418">
                  <w:marLeft w:val="0"/>
                  <w:marRight w:val="0"/>
                  <w:marTop w:val="279"/>
                  <w:marBottom w:val="0"/>
                  <w:divBdr>
                    <w:top w:val="none" w:sz="0" w:space="0" w:color="auto"/>
                    <w:left w:val="none" w:sz="0" w:space="0" w:color="auto"/>
                    <w:bottom w:val="none" w:sz="0" w:space="0" w:color="auto"/>
                    <w:right w:val="none" w:sz="0" w:space="0" w:color="auto"/>
                  </w:divBdr>
                  <w:divsChild>
                    <w:div w:id="136338181">
                      <w:marLeft w:val="0"/>
                      <w:marRight w:val="0"/>
                      <w:marTop w:val="0"/>
                      <w:marBottom w:val="258"/>
                      <w:divBdr>
                        <w:top w:val="none" w:sz="0" w:space="0" w:color="auto"/>
                        <w:left w:val="none" w:sz="0" w:space="0" w:color="auto"/>
                        <w:bottom w:val="none" w:sz="0" w:space="0" w:color="auto"/>
                        <w:right w:val="none" w:sz="0" w:space="0" w:color="auto"/>
                      </w:divBdr>
                      <w:divsChild>
                        <w:div w:id="736317602">
                          <w:marLeft w:val="0"/>
                          <w:marRight w:val="0"/>
                          <w:marTop w:val="0"/>
                          <w:marBottom w:val="0"/>
                          <w:divBdr>
                            <w:top w:val="none" w:sz="0" w:space="0" w:color="auto"/>
                            <w:left w:val="none" w:sz="0" w:space="0" w:color="auto"/>
                            <w:bottom w:val="none" w:sz="0" w:space="0" w:color="auto"/>
                            <w:right w:val="none" w:sz="0" w:space="0" w:color="auto"/>
                          </w:divBdr>
                          <w:divsChild>
                            <w:div w:id="613177204">
                              <w:marLeft w:val="0"/>
                              <w:marRight w:val="0"/>
                              <w:marTop w:val="0"/>
                              <w:marBottom w:val="0"/>
                              <w:divBdr>
                                <w:top w:val="none" w:sz="0" w:space="0" w:color="auto"/>
                                <w:left w:val="none" w:sz="0" w:space="0" w:color="auto"/>
                                <w:bottom w:val="none" w:sz="0" w:space="0" w:color="auto"/>
                                <w:right w:val="none" w:sz="0" w:space="0" w:color="auto"/>
                              </w:divBdr>
                              <w:divsChild>
                                <w:div w:id="1647973325">
                                  <w:marLeft w:val="0"/>
                                  <w:marRight w:val="0"/>
                                  <w:marTop w:val="0"/>
                                  <w:marBottom w:val="0"/>
                                  <w:divBdr>
                                    <w:top w:val="none" w:sz="0" w:space="0" w:color="auto"/>
                                    <w:left w:val="none" w:sz="0" w:space="0" w:color="auto"/>
                                    <w:bottom w:val="none" w:sz="0" w:space="0" w:color="auto"/>
                                    <w:right w:val="none" w:sz="0" w:space="0" w:color="auto"/>
                                  </w:divBdr>
                                  <w:divsChild>
                                    <w:div w:id="1983386267">
                                      <w:marLeft w:val="0"/>
                                      <w:marRight w:val="0"/>
                                      <w:marTop w:val="0"/>
                                      <w:marBottom w:val="0"/>
                                      <w:divBdr>
                                        <w:top w:val="none" w:sz="0" w:space="0" w:color="auto"/>
                                        <w:left w:val="none" w:sz="0" w:space="0" w:color="auto"/>
                                        <w:bottom w:val="none" w:sz="0" w:space="0" w:color="auto"/>
                                        <w:right w:val="none" w:sz="0" w:space="0" w:color="auto"/>
                                      </w:divBdr>
                                      <w:divsChild>
                                        <w:div w:id="2059010611">
                                          <w:marLeft w:val="0"/>
                                          <w:marRight w:val="0"/>
                                          <w:marTop w:val="0"/>
                                          <w:marBottom w:val="0"/>
                                          <w:divBdr>
                                            <w:top w:val="none" w:sz="0" w:space="0" w:color="auto"/>
                                            <w:left w:val="none" w:sz="0" w:space="0" w:color="auto"/>
                                            <w:bottom w:val="none" w:sz="0" w:space="0" w:color="auto"/>
                                            <w:right w:val="none" w:sz="0" w:space="0" w:color="auto"/>
                                          </w:divBdr>
                                          <w:divsChild>
                                            <w:div w:id="1217467476">
                                              <w:marLeft w:val="0"/>
                                              <w:marRight w:val="0"/>
                                              <w:marTop w:val="0"/>
                                              <w:marBottom w:val="0"/>
                                              <w:divBdr>
                                                <w:top w:val="none" w:sz="0" w:space="0" w:color="auto"/>
                                                <w:left w:val="none" w:sz="0" w:space="0" w:color="auto"/>
                                                <w:bottom w:val="none" w:sz="0" w:space="0" w:color="auto"/>
                                                <w:right w:val="none" w:sz="0" w:space="0" w:color="auto"/>
                                              </w:divBdr>
                                              <w:divsChild>
                                                <w:div w:id="19726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6406898">
      <w:bodyDiv w:val="1"/>
      <w:marLeft w:val="0"/>
      <w:marRight w:val="0"/>
      <w:marTop w:val="0"/>
      <w:marBottom w:val="0"/>
      <w:divBdr>
        <w:top w:val="none" w:sz="0" w:space="0" w:color="auto"/>
        <w:left w:val="none" w:sz="0" w:space="0" w:color="auto"/>
        <w:bottom w:val="none" w:sz="0" w:space="0" w:color="auto"/>
        <w:right w:val="none" w:sz="0" w:space="0" w:color="auto"/>
      </w:divBdr>
      <w:divsChild>
        <w:div w:id="847985681">
          <w:marLeft w:val="0"/>
          <w:marRight w:val="0"/>
          <w:marTop w:val="0"/>
          <w:marBottom w:val="0"/>
          <w:divBdr>
            <w:top w:val="none" w:sz="0" w:space="0" w:color="auto"/>
            <w:left w:val="none" w:sz="0" w:space="0" w:color="auto"/>
            <w:bottom w:val="none" w:sz="0" w:space="0" w:color="auto"/>
            <w:right w:val="none" w:sz="0" w:space="0" w:color="auto"/>
          </w:divBdr>
          <w:divsChild>
            <w:div w:id="1869372143">
              <w:marLeft w:val="0"/>
              <w:marRight w:val="0"/>
              <w:marTop w:val="0"/>
              <w:marBottom w:val="0"/>
              <w:divBdr>
                <w:top w:val="none" w:sz="0" w:space="0" w:color="auto"/>
                <w:left w:val="none" w:sz="0" w:space="0" w:color="auto"/>
                <w:bottom w:val="none" w:sz="0" w:space="0" w:color="auto"/>
                <w:right w:val="none" w:sz="0" w:space="0" w:color="auto"/>
              </w:divBdr>
              <w:divsChild>
                <w:div w:id="796021715">
                  <w:marLeft w:val="0"/>
                  <w:marRight w:val="0"/>
                  <w:marTop w:val="279"/>
                  <w:marBottom w:val="0"/>
                  <w:divBdr>
                    <w:top w:val="none" w:sz="0" w:space="0" w:color="auto"/>
                    <w:left w:val="none" w:sz="0" w:space="0" w:color="auto"/>
                    <w:bottom w:val="none" w:sz="0" w:space="0" w:color="auto"/>
                    <w:right w:val="none" w:sz="0" w:space="0" w:color="auto"/>
                  </w:divBdr>
                  <w:divsChild>
                    <w:div w:id="1843398441">
                      <w:marLeft w:val="0"/>
                      <w:marRight w:val="0"/>
                      <w:marTop w:val="0"/>
                      <w:marBottom w:val="258"/>
                      <w:divBdr>
                        <w:top w:val="none" w:sz="0" w:space="0" w:color="auto"/>
                        <w:left w:val="none" w:sz="0" w:space="0" w:color="auto"/>
                        <w:bottom w:val="none" w:sz="0" w:space="0" w:color="auto"/>
                        <w:right w:val="none" w:sz="0" w:space="0" w:color="auto"/>
                      </w:divBdr>
                      <w:divsChild>
                        <w:div w:id="1268997903">
                          <w:marLeft w:val="0"/>
                          <w:marRight w:val="0"/>
                          <w:marTop w:val="0"/>
                          <w:marBottom w:val="0"/>
                          <w:divBdr>
                            <w:top w:val="none" w:sz="0" w:space="0" w:color="auto"/>
                            <w:left w:val="none" w:sz="0" w:space="0" w:color="auto"/>
                            <w:bottom w:val="none" w:sz="0" w:space="0" w:color="auto"/>
                            <w:right w:val="none" w:sz="0" w:space="0" w:color="auto"/>
                          </w:divBdr>
                          <w:divsChild>
                            <w:div w:id="727724668">
                              <w:marLeft w:val="0"/>
                              <w:marRight w:val="0"/>
                              <w:marTop w:val="0"/>
                              <w:marBottom w:val="0"/>
                              <w:divBdr>
                                <w:top w:val="none" w:sz="0" w:space="0" w:color="auto"/>
                                <w:left w:val="none" w:sz="0" w:space="0" w:color="auto"/>
                                <w:bottom w:val="none" w:sz="0" w:space="0" w:color="auto"/>
                                <w:right w:val="none" w:sz="0" w:space="0" w:color="auto"/>
                              </w:divBdr>
                              <w:divsChild>
                                <w:div w:id="512111123">
                                  <w:marLeft w:val="0"/>
                                  <w:marRight w:val="0"/>
                                  <w:marTop w:val="0"/>
                                  <w:marBottom w:val="0"/>
                                  <w:divBdr>
                                    <w:top w:val="none" w:sz="0" w:space="0" w:color="auto"/>
                                    <w:left w:val="none" w:sz="0" w:space="0" w:color="auto"/>
                                    <w:bottom w:val="none" w:sz="0" w:space="0" w:color="auto"/>
                                    <w:right w:val="none" w:sz="0" w:space="0" w:color="auto"/>
                                  </w:divBdr>
                                  <w:divsChild>
                                    <w:div w:id="768811762">
                                      <w:marLeft w:val="0"/>
                                      <w:marRight w:val="0"/>
                                      <w:marTop w:val="0"/>
                                      <w:marBottom w:val="0"/>
                                      <w:divBdr>
                                        <w:top w:val="none" w:sz="0" w:space="0" w:color="auto"/>
                                        <w:left w:val="none" w:sz="0" w:space="0" w:color="auto"/>
                                        <w:bottom w:val="none" w:sz="0" w:space="0" w:color="auto"/>
                                        <w:right w:val="none" w:sz="0" w:space="0" w:color="auto"/>
                                      </w:divBdr>
                                      <w:divsChild>
                                        <w:div w:id="927541726">
                                          <w:marLeft w:val="0"/>
                                          <w:marRight w:val="0"/>
                                          <w:marTop w:val="0"/>
                                          <w:marBottom w:val="0"/>
                                          <w:divBdr>
                                            <w:top w:val="none" w:sz="0" w:space="0" w:color="auto"/>
                                            <w:left w:val="none" w:sz="0" w:space="0" w:color="auto"/>
                                            <w:bottom w:val="none" w:sz="0" w:space="0" w:color="auto"/>
                                            <w:right w:val="none" w:sz="0" w:space="0" w:color="auto"/>
                                          </w:divBdr>
                                          <w:divsChild>
                                            <w:div w:id="218522342">
                                              <w:marLeft w:val="0"/>
                                              <w:marRight w:val="0"/>
                                              <w:marTop w:val="0"/>
                                              <w:marBottom w:val="0"/>
                                              <w:divBdr>
                                                <w:top w:val="none" w:sz="0" w:space="0" w:color="auto"/>
                                                <w:left w:val="none" w:sz="0" w:space="0" w:color="auto"/>
                                                <w:bottom w:val="none" w:sz="0" w:space="0" w:color="auto"/>
                                                <w:right w:val="none" w:sz="0" w:space="0" w:color="auto"/>
                                              </w:divBdr>
                                              <w:divsChild>
                                                <w:div w:id="173056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6985299">
      <w:bodyDiv w:val="1"/>
      <w:marLeft w:val="0"/>
      <w:marRight w:val="0"/>
      <w:marTop w:val="0"/>
      <w:marBottom w:val="0"/>
      <w:divBdr>
        <w:top w:val="none" w:sz="0" w:space="0" w:color="auto"/>
        <w:left w:val="none" w:sz="0" w:space="0" w:color="auto"/>
        <w:bottom w:val="none" w:sz="0" w:space="0" w:color="auto"/>
        <w:right w:val="none" w:sz="0" w:space="0" w:color="auto"/>
      </w:divBdr>
    </w:div>
    <w:div w:id="193817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dmin@littleham.devon.sch.uk"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CBCF7-2944-6D4D-848D-7FD2E4F61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482</Words>
  <Characters>2749</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DCC</Company>
  <LinksUpToDate>false</LinksUpToDate>
  <CharactersWithSpaces>3225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silverchain</dc:creator>
  <cp:lastModifiedBy>Katie Gray</cp:lastModifiedBy>
  <cp:revision>2</cp:revision>
  <cp:lastPrinted>2020-03-19T14:24:00Z</cp:lastPrinted>
  <dcterms:created xsi:type="dcterms:W3CDTF">2020-03-19T15:11:00Z</dcterms:created>
  <dcterms:modified xsi:type="dcterms:W3CDTF">2020-03-19T15:11:00Z</dcterms:modified>
</cp:coreProperties>
</file>